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2F6" w:rsidRDefault="002C52F6" w:rsidP="002C52F6">
      <w:pPr>
        <w:rPr>
          <w:rFonts w:ascii="Calibri" w:eastAsia="Calibri" w:hAnsi="Calibri" w:cs="Times New Roman"/>
          <w:lang w:val="fr-BE"/>
        </w:rPr>
      </w:pPr>
      <w:bookmarkStart w:id="0" w:name="_GoBack"/>
      <w:bookmarkEnd w:id="0"/>
    </w:p>
    <w:p w:rsidR="00030712" w:rsidRDefault="00030712" w:rsidP="002C52F6">
      <w:pPr>
        <w:rPr>
          <w:rFonts w:ascii="Calibri" w:eastAsia="Calibri" w:hAnsi="Calibri" w:cs="Times New Roman"/>
          <w:lang w:val="fr-BE"/>
        </w:rPr>
      </w:pPr>
    </w:p>
    <w:p w:rsidR="00030712" w:rsidRDefault="00030712" w:rsidP="002C52F6">
      <w:pPr>
        <w:rPr>
          <w:rFonts w:ascii="Calibri" w:eastAsia="Calibri" w:hAnsi="Calibri" w:cs="Times New Roman"/>
          <w:lang w:val="fr-BE"/>
        </w:rPr>
      </w:pPr>
    </w:p>
    <w:p w:rsidR="00030712" w:rsidRPr="002C52F6" w:rsidRDefault="00030712" w:rsidP="002C52F6">
      <w:pPr>
        <w:rPr>
          <w:rFonts w:ascii="Calibri" w:eastAsia="Calibri" w:hAnsi="Calibri" w:cs="Times New Roman"/>
          <w:lang w:val="fr-B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9"/>
      </w:tblGrid>
      <w:tr w:rsidR="002C52F6" w:rsidRPr="00D67BB9" w:rsidTr="00026DB5">
        <w:trPr>
          <w:cantSplit/>
        </w:trPr>
        <w:tc>
          <w:tcPr>
            <w:tcW w:w="9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jc w:val="center"/>
              <w:textAlignment w:val="baseline"/>
              <w:rPr>
                <w:rFonts w:ascii="Arial" w:eastAsia="Times New Roman" w:hAnsi="Arial" w:cs="Times New Roman"/>
                <w:sz w:val="32"/>
                <w:szCs w:val="32"/>
                <w:lang w:val="fr-BE" w:eastAsia="nl-NL"/>
              </w:rPr>
            </w:pPr>
            <w:r w:rsidRPr="002C52F6">
              <w:rPr>
                <w:rFonts w:ascii="Arial" w:eastAsia="Times New Roman" w:hAnsi="Arial" w:cs="Times New Roman"/>
                <w:b/>
                <w:sz w:val="32"/>
                <w:szCs w:val="32"/>
                <w:lang w:val="fr-BE" w:eastAsia="nl-NL"/>
              </w:rPr>
              <w:t xml:space="preserve">Formulaire de demande d’attestation de conformité </w:t>
            </w:r>
            <w:proofErr w:type="spellStart"/>
            <w:r w:rsidRPr="002C52F6">
              <w:rPr>
                <w:rFonts w:ascii="Arial" w:eastAsia="Times New Roman" w:hAnsi="Arial" w:cs="Times New Roman"/>
                <w:b/>
                <w:sz w:val="32"/>
                <w:szCs w:val="32"/>
                <w:lang w:val="fr-BE" w:eastAsia="nl-NL"/>
              </w:rPr>
              <w:t>Horeca</w:t>
            </w:r>
            <w:proofErr w:type="spellEnd"/>
            <w:r w:rsidR="00F605FE">
              <w:rPr>
                <w:rFonts w:ascii="Arial" w:eastAsia="Times New Roman" w:hAnsi="Arial" w:cs="Times New Roman"/>
                <w:b/>
                <w:sz w:val="32"/>
                <w:szCs w:val="32"/>
                <w:lang w:val="fr-BE" w:eastAsia="nl-NL"/>
              </w:rPr>
              <w:t xml:space="preserve"> et autorisations complémentaires</w:t>
            </w:r>
          </w:p>
        </w:tc>
      </w:tr>
    </w:tbl>
    <w:p w:rsidR="002C52F6" w:rsidRPr="002C52F6" w:rsidRDefault="002C52F6" w:rsidP="002C52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0"/>
          <w:szCs w:val="20"/>
          <w:lang w:val="fr-BE" w:eastAsia="nl-NL"/>
        </w:rPr>
      </w:pPr>
    </w:p>
    <w:p w:rsidR="002C52F6" w:rsidRPr="002C52F6" w:rsidRDefault="002C52F6" w:rsidP="002C52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i/>
          <w:sz w:val="20"/>
          <w:szCs w:val="20"/>
          <w:lang w:val="fr-BE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C52F6" w:rsidRPr="002C52F6" w:rsidTr="00026DB5">
        <w:trPr>
          <w:trHeight w:val="288"/>
        </w:trPr>
        <w:tc>
          <w:tcPr>
            <w:tcW w:w="9214" w:type="dxa"/>
            <w:shd w:val="clear" w:color="auto" w:fill="auto"/>
          </w:tcPr>
          <w:p w:rsidR="002C52F6" w:rsidRPr="002C52F6" w:rsidRDefault="0074515B" w:rsidP="007451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" w:eastAsia="Times New Roman" w:hAnsi="Arial" w:cs="Times New Roman"/>
                <w:b/>
                <w:sz w:val="28"/>
                <w:szCs w:val="28"/>
                <w:lang w:val="fr-BE" w:eastAsia="nl-NL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8"/>
                <w:lang w:val="fr-BE" w:eastAsia="nl-NL"/>
              </w:rPr>
              <w:t xml:space="preserve">                                 </w:t>
            </w:r>
            <w:r w:rsidR="002C52F6" w:rsidRPr="002C52F6">
              <w:rPr>
                <w:rFonts w:ascii="Arial" w:eastAsia="Times New Roman" w:hAnsi="Arial" w:cs="Times New Roman"/>
                <w:b/>
                <w:sz w:val="28"/>
                <w:szCs w:val="28"/>
                <w:lang w:val="fr-BE" w:eastAsia="nl-NL"/>
              </w:rPr>
              <w:t>Informations générales</w:t>
            </w:r>
          </w:p>
        </w:tc>
      </w:tr>
    </w:tbl>
    <w:p w:rsidR="002C52F6" w:rsidRDefault="002C52F6" w:rsidP="002C52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val="fr-BE" w:eastAsia="nl-NL"/>
        </w:rPr>
      </w:pPr>
    </w:p>
    <w:p w:rsidR="001E728D" w:rsidRPr="002C52F6" w:rsidRDefault="001E728D" w:rsidP="002C52F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0"/>
          <w:szCs w:val="20"/>
          <w:lang w:val="fr-BE" w:eastAsia="nl-NL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6237"/>
      </w:tblGrid>
      <w:tr w:rsidR="002C52F6" w:rsidRPr="002C52F6" w:rsidTr="00026DB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proofErr w:type="spellStart"/>
            <w:r w:rsidRPr="002C52F6">
              <w:rPr>
                <w:rFonts w:eastAsia="Times New Roman" w:cstheme="minorHAnsi"/>
                <w:lang w:val="nl-NL" w:eastAsia="nl-NL"/>
              </w:rPr>
              <w:t>Enseigne</w:t>
            </w:r>
            <w:proofErr w:type="spellEnd"/>
            <w:r w:rsidRPr="002C52F6">
              <w:rPr>
                <w:rFonts w:eastAsia="Times New Roman" w:cstheme="minorHAnsi"/>
                <w:lang w:val="nl-NL" w:eastAsia="nl-NL"/>
              </w:rPr>
              <w:t xml:space="preserve"> 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Nom de la société 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N° d’entreprise 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N° d’établissement 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Siège social 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</w:p>
        </w:tc>
      </w:tr>
      <w:tr w:rsidR="002C52F6" w:rsidRPr="002C52F6" w:rsidTr="00026DB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  <w:proofErr w:type="spellStart"/>
            <w:r w:rsidRPr="002C52F6">
              <w:rPr>
                <w:rFonts w:eastAsia="Times New Roman" w:cstheme="minorHAnsi"/>
                <w:lang w:val="nl-NL" w:eastAsia="nl-NL"/>
              </w:rPr>
              <w:t>Adresse</w:t>
            </w:r>
            <w:proofErr w:type="spellEnd"/>
            <w:r w:rsidRPr="002C52F6">
              <w:rPr>
                <w:rFonts w:eastAsia="Times New Roman" w:cstheme="minorHAnsi"/>
                <w:lang w:val="nl-NL" w:eastAsia="nl-NL"/>
              </w:rPr>
              <w:t xml:space="preserve"> de </w:t>
            </w:r>
            <w:proofErr w:type="spellStart"/>
            <w:r w:rsidRPr="002C52F6">
              <w:rPr>
                <w:rFonts w:eastAsia="Times New Roman" w:cstheme="minorHAnsi"/>
                <w:lang w:val="nl-NL" w:eastAsia="nl-NL"/>
              </w:rPr>
              <w:t>l’établissement</w:t>
            </w:r>
            <w:proofErr w:type="spellEnd"/>
            <w:r w:rsidRPr="002C52F6">
              <w:rPr>
                <w:rFonts w:eastAsia="Times New Roman" w:cstheme="minorHAnsi"/>
                <w:lang w:val="nl-NL" w:eastAsia="nl-NL"/>
              </w:rPr>
              <w:t xml:space="preserve"> 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</w:p>
        </w:tc>
      </w:tr>
      <w:tr w:rsidR="002C52F6" w:rsidRPr="00D67BB9" w:rsidTr="00026DB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N° de compte de bancaire de l’établissement :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rPr>
          <w:cantSplit/>
          <w:trHeight w:val="1508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 xml:space="preserve">Type d’établissement </w:t>
            </w:r>
            <w:proofErr w:type="spellStart"/>
            <w:r w:rsidRPr="002C52F6">
              <w:rPr>
                <w:rFonts w:eastAsia="Times New Roman" w:cstheme="minorHAnsi"/>
                <w:lang w:val="fr-BE" w:eastAsia="nl-NL"/>
              </w:rPr>
              <w:t>Horeca</w:t>
            </w:r>
            <w:proofErr w:type="spellEnd"/>
            <w:r w:rsidRPr="002C52F6">
              <w:rPr>
                <w:rFonts w:eastAsia="Times New Roman" w:cstheme="minorHAnsi"/>
                <w:lang w:val="fr-BE" w:eastAsia="nl-NL"/>
              </w:rPr>
              <w:t xml:space="preserve"> :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72" w:after="72" w:line="280" w:lineRule="exact"/>
              <w:contextualSpacing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 xml:space="preserve">Restaurant, brasserie, taverne               </w:t>
            </w:r>
          </w:p>
          <w:p w:rsidR="002C52F6" w:rsidRPr="002C52F6" w:rsidRDefault="002C52F6" w:rsidP="002C52F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72" w:after="72" w:line="280" w:lineRule="exact"/>
              <w:contextualSpacing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 xml:space="preserve">Snack </w:t>
            </w:r>
          </w:p>
          <w:p w:rsidR="002C52F6" w:rsidRPr="002C52F6" w:rsidRDefault="002C52F6" w:rsidP="002C52F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72" w:after="72" w:line="280" w:lineRule="exact"/>
              <w:contextualSpacing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Friterie</w:t>
            </w:r>
          </w:p>
          <w:p w:rsidR="002C52F6" w:rsidRPr="002C52F6" w:rsidRDefault="00391317" w:rsidP="002C52F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72" w:after="72" w:line="280" w:lineRule="exact"/>
              <w:contextualSpacing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 xml:space="preserve">Débit de boissons - </w:t>
            </w:r>
            <w:r w:rsidR="00C46585" w:rsidRPr="00391317">
              <w:rPr>
                <w:rFonts w:eastAsia="Times New Roman" w:cstheme="minorHAnsi"/>
                <w:lang w:val="fr-BE" w:eastAsia="nl-NL"/>
              </w:rPr>
              <w:t xml:space="preserve">avec alcool </w:t>
            </w:r>
            <w:r w:rsidR="00D4134A">
              <w:rPr>
                <w:rFonts w:eastAsia="Times New Roman" w:cstheme="minorHAnsi"/>
                <w:lang w:val="fr-BE" w:eastAsia="nl-NL"/>
              </w:rPr>
              <w:t xml:space="preserve"> </w:t>
            </w:r>
            <w:r w:rsidR="00C46585" w:rsidRPr="00391317">
              <w:rPr>
                <w:rFonts w:eastAsia="Times New Roman" w:cstheme="minorHAnsi"/>
                <w:lang w:val="fr-BE" w:eastAsia="nl-NL"/>
              </w:rPr>
              <w:t>/ sans alcool</w:t>
            </w:r>
            <w:r>
              <w:rPr>
                <w:rFonts w:eastAsia="Times New Roman" w:cstheme="minorHAnsi"/>
                <w:lang w:val="fr-BE" w:eastAsia="nl-NL"/>
              </w:rPr>
              <w:t xml:space="preserve"> </w:t>
            </w:r>
            <w:r w:rsidRPr="00391317">
              <w:rPr>
                <w:rFonts w:eastAsia="Times New Roman" w:cstheme="minorHAnsi"/>
                <w:sz w:val="18"/>
                <w:szCs w:val="18"/>
                <w:lang w:val="fr-BE" w:eastAsia="nl-NL"/>
              </w:rPr>
              <w:t>(entourer)</w:t>
            </w:r>
          </w:p>
          <w:p w:rsidR="002C52F6" w:rsidRPr="002C52F6" w:rsidRDefault="002C52F6" w:rsidP="002C52F6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before="72" w:after="72" w:line="280" w:lineRule="exact"/>
              <w:contextualSpacing/>
              <w:textAlignment w:val="baseline"/>
              <w:rPr>
                <w:rFonts w:eastAsia="Times New Roman" w:cstheme="minorHAnsi"/>
                <w:lang w:val="fr-BE" w:eastAsia="nl-NL"/>
              </w:rPr>
            </w:pPr>
            <w:proofErr w:type="spellStart"/>
            <w:r w:rsidRPr="002C52F6">
              <w:rPr>
                <w:rFonts w:eastAsia="Times New Roman" w:cstheme="minorHAnsi"/>
                <w:lang w:val="fr-BE" w:eastAsia="nl-NL"/>
              </w:rPr>
              <w:t>Horeca</w:t>
            </w:r>
            <w:proofErr w:type="spellEnd"/>
            <w:r w:rsidRPr="002C52F6">
              <w:rPr>
                <w:rFonts w:eastAsia="Times New Roman" w:cstheme="minorHAnsi"/>
                <w:lang w:val="fr-BE" w:eastAsia="nl-NL"/>
              </w:rPr>
              <w:t xml:space="preserve"> accessoire</w:t>
            </w:r>
          </w:p>
        </w:tc>
      </w:tr>
      <w:tr w:rsidR="002C52F6" w:rsidRPr="002C52F6" w:rsidTr="00026DB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D4134A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 xml:space="preserve">Des transformations sont-elles en cours dans l’établissement ? 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134A" w:rsidRPr="00D4134A" w:rsidRDefault="00D4134A" w:rsidP="00D4134A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D4134A">
              <w:rPr>
                <w:rFonts w:eastAsia="Times New Roman" w:cstheme="minorHAnsi"/>
                <w:lang w:val="fr-BE" w:eastAsia="nl-NL"/>
              </w:rPr>
              <w:t xml:space="preserve">Oui     </w:t>
            </w:r>
            <w:r w:rsidRPr="00DB79E6">
              <w:rPr>
                <w:rFonts w:eastAsia="Times New Roman" w:cstheme="minorHAnsi"/>
                <w:lang w:val="fr-BE" w:eastAsia="nl-NL"/>
              </w:rPr>
              <w:t>-    Préciser durée :</w:t>
            </w:r>
          </w:p>
          <w:p w:rsidR="00D4134A" w:rsidRPr="00D4134A" w:rsidRDefault="00D4134A" w:rsidP="00D4134A">
            <w:pPr>
              <w:pStyle w:val="ListParagraph"/>
              <w:numPr>
                <w:ilvl w:val="0"/>
                <w:numId w:val="29"/>
              </w:num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D4134A">
              <w:rPr>
                <w:rFonts w:eastAsia="Times New Roman" w:cstheme="minorHAnsi"/>
                <w:lang w:val="fr-BE" w:eastAsia="nl-NL"/>
              </w:rPr>
              <w:t>Non</w:t>
            </w:r>
          </w:p>
        </w:tc>
      </w:tr>
      <w:tr w:rsidR="002C52F6" w:rsidRPr="00D67BB9" w:rsidTr="00026DB5">
        <w:trPr>
          <w:cantSplit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Quelle est la date d’ouverture de l’établissement ?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  <w:p w:rsidR="00D4134A" w:rsidRPr="002C52F6" w:rsidRDefault="00D4134A" w:rsidP="00D4134A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 xml:space="preserve">      </w:t>
            </w:r>
          </w:p>
        </w:tc>
      </w:tr>
      <w:tr w:rsidR="002C52F6" w:rsidRPr="00D67BB9" w:rsidTr="00026DB5">
        <w:trPr>
          <w:cantSplit/>
          <w:trHeight w:val="9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Quelles sont les heures d’ouverture de l’établissement ?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rPr>
          <w:cantSplit/>
          <w:trHeight w:val="921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Quel est le motif de la création du dossier ?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52F6" w:rsidRPr="008D0550" w:rsidRDefault="002C52F6" w:rsidP="008D0550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8D0550">
              <w:rPr>
                <w:rFonts w:eastAsia="Times New Roman" w:cstheme="minorHAnsi"/>
                <w:lang w:val="fr-BE" w:eastAsia="nl-NL"/>
              </w:rPr>
              <w:t>Nouvel établissement</w:t>
            </w:r>
          </w:p>
          <w:p w:rsidR="002C52F6" w:rsidRPr="008D0550" w:rsidRDefault="002C52F6" w:rsidP="008D0550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8D0550">
              <w:rPr>
                <w:rFonts w:eastAsia="Times New Roman" w:cstheme="minorHAnsi"/>
                <w:lang w:val="fr-BE" w:eastAsia="nl-NL"/>
              </w:rPr>
              <w:t>Reprise d’un établissement existant</w:t>
            </w:r>
          </w:p>
          <w:p w:rsidR="002C52F6" w:rsidRPr="008D0550" w:rsidRDefault="002C52F6" w:rsidP="008D0550">
            <w:pPr>
              <w:pStyle w:val="ListParagraph"/>
              <w:numPr>
                <w:ilvl w:val="0"/>
                <w:numId w:val="19"/>
              </w:num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8D0550">
              <w:rPr>
                <w:rFonts w:eastAsia="Times New Roman" w:cstheme="minorHAnsi"/>
                <w:lang w:val="fr-BE" w:eastAsia="nl-NL"/>
              </w:rPr>
              <w:t>Renouvellement d’attestation de conformité</w:t>
            </w: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sz w:val="20"/>
          <w:szCs w:val="20"/>
          <w:lang w:val="fr-BE" w:eastAsia="nl-NL"/>
        </w:rPr>
      </w:pPr>
    </w:p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sz w:val="20"/>
          <w:szCs w:val="20"/>
          <w:lang w:val="fr-BE" w:eastAsia="nl-NL"/>
        </w:rPr>
      </w:pPr>
    </w:p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sz w:val="20"/>
          <w:szCs w:val="20"/>
          <w:lang w:val="fr-BE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C52F6" w:rsidRPr="002C52F6" w:rsidTr="00026DB5">
        <w:trPr>
          <w:trHeight w:val="269"/>
        </w:trPr>
        <w:tc>
          <w:tcPr>
            <w:tcW w:w="9214" w:type="dxa"/>
            <w:shd w:val="clear" w:color="auto" w:fill="auto"/>
          </w:tcPr>
          <w:p w:rsidR="002C52F6" w:rsidRPr="002C52F6" w:rsidRDefault="0074515B" w:rsidP="0074515B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eastAsia="Times New Roman" w:cstheme="minorHAnsi"/>
                <w:b/>
                <w:sz w:val="28"/>
                <w:szCs w:val="28"/>
                <w:lang w:val="nl-NL" w:eastAsia="nl-N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nl-NL" w:eastAsia="nl-NL"/>
              </w:rPr>
              <w:lastRenderedPageBreak/>
              <w:t xml:space="preserve">                                   </w:t>
            </w:r>
            <w:proofErr w:type="spellStart"/>
            <w:r w:rsidR="002C52F6" w:rsidRPr="002C52F6">
              <w:rPr>
                <w:rFonts w:eastAsia="Times New Roman" w:cstheme="minorHAnsi"/>
                <w:b/>
                <w:sz w:val="28"/>
                <w:szCs w:val="28"/>
                <w:lang w:val="nl-NL" w:eastAsia="nl-NL"/>
              </w:rPr>
              <w:t>Données</w:t>
            </w:r>
            <w:proofErr w:type="spellEnd"/>
            <w:r w:rsidR="002C52F6" w:rsidRPr="002C52F6">
              <w:rPr>
                <w:rFonts w:eastAsia="Times New Roman" w:cstheme="minorHAnsi"/>
                <w:b/>
                <w:sz w:val="28"/>
                <w:szCs w:val="28"/>
                <w:lang w:val="nl-NL" w:eastAsia="nl-NL"/>
              </w:rPr>
              <w:t xml:space="preserve"> </w:t>
            </w:r>
            <w:proofErr w:type="spellStart"/>
            <w:r w:rsidR="002C52F6" w:rsidRPr="002C52F6">
              <w:rPr>
                <w:rFonts w:eastAsia="Times New Roman" w:cstheme="minorHAnsi"/>
                <w:b/>
                <w:sz w:val="28"/>
                <w:szCs w:val="28"/>
                <w:lang w:val="nl-NL" w:eastAsia="nl-NL"/>
              </w:rPr>
              <w:t>personnelles</w:t>
            </w:r>
            <w:proofErr w:type="spellEnd"/>
            <w:r w:rsidR="002C52F6" w:rsidRPr="002C52F6">
              <w:rPr>
                <w:rFonts w:eastAsia="Times New Roman" w:cstheme="minorHAnsi"/>
                <w:b/>
                <w:sz w:val="28"/>
                <w:szCs w:val="28"/>
                <w:lang w:val="nl-NL" w:eastAsia="nl-NL"/>
              </w:rPr>
              <w:t xml:space="preserve"> </w:t>
            </w: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nl-NL" w:eastAsia="nl-NL"/>
        </w:rPr>
      </w:pPr>
    </w:p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nl-NL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</w:tblGrid>
      <w:tr w:rsidR="002C52F6" w:rsidRPr="002C52F6" w:rsidTr="00026DB5">
        <w:tc>
          <w:tcPr>
            <w:tcW w:w="3261" w:type="dxa"/>
            <w:shd w:val="clear" w:color="auto" w:fill="auto"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Personne de contact principale</w:t>
            </w: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fr-BE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Nom et prénom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Adresse privée 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N° de tel./</w:t>
            </w:r>
            <w:proofErr w:type="spellStart"/>
            <w:r w:rsidRPr="002C52F6">
              <w:rPr>
                <w:rFonts w:eastAsia="Times New Roman" w:cstheme="minorHAnsi"/>
                <w:lang w:val="fr-BE" w:eastAsia="nl-NL"/>
              </w:rPr>
              <w:t>gsm</w:t>
            </w:r>
            <w:proofErr w:type="spellEnd"/>
            <w:r w:rsidRPr="002C52F6">
              <w:rPr>
                <w:rFonts w:eastAsia="Times New Roman" w:cstheme="minorHAnsi"/>
                <w:lang w:val="fr-BE" w:eastAsia="nl-NL"/>
              </w:rPr>
              <w:t>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E-mail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nl-NL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C52F6" w:rsidRPr="00D67BB9" w:rsidTr="00026DB5">
        <w:tc>
          <w:tcPr>
            <w:tcW w:w="4820" w:type="dxa"/>
            <w:shd w:val="clear" w:color="auto" w:fill="auto"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Exploitant 1 (gérant, associé actif ou préposé)</w:t>
            </w: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fr-BE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Nom et prénom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  <w:proofErr w:type="spellStart"/>
            <w:r w:rsidRPr="002C52F6">
              <w:rPr>
                <w:rFonts w:eastAsia="Times New Roman" w:cstheme="minorHAnsi"/>
                <w:lang w:val="nl-NL" w:eastAsia="nl-NL"/>
              </w:rPr>
              <w:t>Adresse</w:t>
            </w:r>
            <w:proofErr w:type="spellEnd"/>
            <w:r w:rsidRPr="002C52F6">
              <w:rPr>
                <w:rFonts w:eastAsia="Times New Roman" w:cstheme="minorHAnsi"/>
                <w:lang w:val="nl-NL" w:eastAsia="nl-NL"/>
              </w:rPr>
              <w:t xml:space="preserve"> </w:t>
            </w:r>
            <w:proofErr w:type="spellStart"/>
            <w:r w:rsidRPr="002C52F6">
              <w:rPr>
                <w:rFonts w:eastAsia="Times New Roman" w:cstheme="minorHAnsi"/>
                <w:lang w:val="nl-NL" w:eastAsia="nl-NL"/>
              </w:rPr>
              <w:t>privée</w:t>
            </w:r>
            <w:proofErr w:type="spellEnd"/>
            <w:r w:rsidRPr="002C52F6">
              <w:rPr>
                <w:rFonts w:eastAsia="Times New Roman" w:cstheme="minorHAnsi"/>
                <w:lang w:val="nl-NL" w:eastAsia="nl-NL"/>
              </w:rPr>
              <w:t xml:space="preserve"> 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  <w:r w:rsidRPr="002C52F6">
              <w:rPr>
                <w:rFonts w:eastAsia="Times New Roman" w:cstheme="minorHAnsi"/>
                <w:lang w:val="nl-NL" w:eastAsia="nl-NL"/>
              </w:rPr>
              <w:t>N° de tel./gsm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  <w:r w:rsidRPr="002C52F6">
              <w:rPr>
                <w:rFonts w:eastAsia="Times New Roman" w:cstheme="minorHAnsi"/>
                <w:lang w:val="nl-NL" w:eastAsia="nl-NL"/>
              </w:rPr>
              <w:t>E-mail 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nl-NL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C52F6" w:rsidRPr="00D67BB9" w:rsidTr="00026DB5">
        <w:tc>
          <w:tcPr>
            <w:tcW w:w="4820" w:type="dxa"/>
            <w:shd w:val="clear" w:color="auto" w:fill="auto"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Exploitant 2 (gérant, associé actif ou préposé)</w:t>
            </w: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fr-BE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Nom et prénom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  <w:proofErr w:type="spellStart"/>
            <w:r w:rsidRPr="002C52F6">
              <w:rPr>
                <w:rFonts w:eastAsia="Times New Roman" w:cstheme="minorHAnsi"/>
                <w:lang w:val="nl-NL" w:eastAsia="nl-NL"/>
              </w:rPr>
              <w:t>Adresse</w:t>
            </w:r>
            <w:proofErr w:type="spellEnd"/>
            <w:r w:rsidRPr="002C52F6">
              <w:rPr>
                <w:rFonts w:eastAsia="Times New Roman" w:cstheme="minorHAnsi"/>
                <w:lang w:val="nl-NL" w:eastAsia="nl-NL"/>
              </w:rPr>
              <w:t xml:space="preserve"> </w:t>
            </w:r>
            <w:proofErr w:type="spellStart"/>
            <w:r w:rsidRPr="002C52F6">
              <w:rPr>
                <w:rFonts w:eastAsia="Times New Roman" w:cstheme="minorHAnsi"/>
                <w:lang w:val="nl-NL" w:eastAsia="nl-NL"/>
              </w:rPr>
              <w:t>privée</w:t>
            </w:r>
            <w:proofErr w:type="spellEnd"/>
            <w:r w:rsidRPr="002C52F6">
              <w:rPr>
                <w:rFonts w:eastAsia="Times New Roman" w:cstheme="minorHAnsi"/>
                <w:lang w:val="nl-NL" w:eastAsia="nl-NL"/>
              </w:rPr>
              <w:t xml:space="preserve"> 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</w:p>
        </w:tc>
      </w:tr>
      <w:tr w:rsidR="002C52F6" w:rsidRPr="002C52F6" w:rsidTr="00026DB5">
        <w:trPr>
          <w:trHeight w:val="287"/>
        </w:trPr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  <w:r w:rsidRPr="002C52F6">
              <w:rPr>
                <w:rFonts w:eastAsia="Times New Roman" w:cstheme="minorHAnsi"/>
                <w:lang w:val="nl-NL" w:eastAsia="nl-NL"/>
              </w:rPr>
              <w:t>N° de tel./gsm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</w:p>
        </w:tc>
      </w:tr>
      <w:tr w:rsidR="002C52F6" w:rsidRPr="002C52F6" w:rsidTr="00026DB5">
        <w:trPr>
          <w:trHeight w:val="287"/>
        </w:trPr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  <w:r w:rsidRPr="002C52F6">
              <w:rPr>
                <w:rFonts w:eastAsia="Times New Roman" w:cstheme="minorHAnsi"/>
                <w:lang w:val="nl-NL" w:eastAsia="nl-NL"/>
              </w:rPr>
              <w:t>E-mail 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nl-NL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C52F6" w:rsidRPr="00D67BB9" w:rsidTr="00026DB5">
        <w:tc>
          <w:tcPr>
            <w:tcW w:w="4820" w:type="dxa"/>
            <w:shd w:val="clear" w:color="auto" w:fill="auto"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Exploitant 3 (gérant, associé actif ou préposé)</w:t>
            </w: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fr-BE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Nom et prénom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  <w:proofErr w:type="spellStart"/>
            <w:r w:rsidRPr="002C52F6">
              <w:rPr>
                <w:rFonts w:eastAsia="Times New Roman" w:cstheme="minorHAnsi"/>
                <w:lang w:val="nl-NL" w:eastAsia="nl-NL"/>
              </w:rPr>
              <w:t>Adresse</w:t>
            </w:r>
            <w:proofErr w:type="spellEnd"/>
            <w:r w:rsidRPr="002C52F6">
              <w:rPr>
                <w:rFonts w:eastAsia="Times New Roman" w:cstheme="minorHAnsi"/>
                <w:lang w:val="nl-NL" w:eastAsia="nl-NL"/>
              </w:rPr>
              <w:t xml:space="preserve"> </w:t>
            </w:r>
            <w:proofErr w:type="spellStart"/>
            <w:r w:rsidRPr="002C52F6">
              <w:rPr>
                <w:rFonts w:eastAsia="Times New Roman" w:cstheme="minorHAnsi"/>
                <w:lang w:val="nl-NL" w:eastAsia="nl-NL"/>
              </w:rPr>
              <w:t>privée</w:t>
            </w:r>
            <w:proofErr w:type="spellEnd"/>
            <w:r w:rsidRPr="002C52F6">
              <w:rPr>
                <w:rFonts w:eastAsia="Times New Roman" w:cstheme="minorHAnsi"/>
                <w:lang w:val="nl-NL" w:eastAsia="nl-NL"/>
              </w:rPr>
              <w:t xml:space="preserve"> 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nl-NL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N° de tel./</w:t>
            </w:r>
            <w:proofErr w:type="spellStart"/>
            <w:r w:rsidRPr="002C52F6">
              <w:rPr>
                <w:rFonts w:eastAsia="Times New Roman" w:cstheme="minorHAnsi"/>
                <w:lang w:val="fr-BE" w:eastAsia="nl-NL"/>
              </w:rPr>
              <w:t>gsm</w:t>
            </w:r>
            <w:proofErr w:type="spellEnd"/>
            <w:r w:rsidRPr="002C52F6">
              <w:rPr>
                <w:rFonts w:eastAsia="Times New Roman" w:cstheme="minorHAnsi"/>
                <w:lang w:val="fr-BE" w:eastAsia="nl-NL"/>
              </w:rPr>
              <w:t xml:space="preserve"> 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E-mail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fr-BE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2C52F6" w:rsidRPr="00D67BB9" w:rsidTr="00026DB5">
        <w:tc>
          <w:tcPr>
            <w:tcW w:w="4820" w:type="dxa"/>
            <w:shd w:val="clear" w:color="auto" w:fill="auto"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Exploitant 4 (gérant, associé actif ou préposé)</w:t>
            </w: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fr-BE" w:eastAsia="nl-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237"/>
      </w:tblGrid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Nom et prénom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Adresse privée 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N° de tel./</w:t>
            </w:r>
            <w:proofErr w:type="spellStart"/>
            <w:r w:rsidRPr="002C52F6">
              <w:rPr>
                <w:rFonts w:eastAsia="Times New Roman" w:cstheme="minorHAnsi"/>
                <w:lang w:val="fr-BE" w:eastAsia="nl-NL"/>
              </w:rPr>
              <w:t>gsm</w:t>
            </w:r>
            <w:proofErr w:type="spellEnd"/>
            <w:r w:rsidRPr="002C52F6">
              <w:rPr>
                <w:rFonts w:eastAsia="Times New Roman" w:cstheme="minorHAnsi"/>
                <w:lang w:val="fr-BE" w:eastAsia="nl-NL"/>
              </w:rPr>
              <w:t>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2C52F6" w:rsidTr="00026DB5">
        <w:tc>
          <w:tcPr>
            <w:tcW w:w="297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E-mail :</w:t>
            </w:r>
          </w:p>
        </w:tc>
        <w:tc>
          <w:tcPr>
            <w:tcW w:w="6237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fr-BE" w:eastAsia="nl-NL"/>
        </w:rPr>
      </w:pPr>
    </w:p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lang w:val="fr-BE" w:eastAsia="nl-NL"/>
        </w:rPr>
      </w:pPr>
    </w:p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sz w:val="20"/>
          <w:szCs w:val="20"/>
          <w:lang w:val="fr-BE" w:eastAsia="nl-N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2C52F6" w:rsidRPr="002C52F6" w:rsidTr="003E0072">
        <w:tc>
          <w:tcPr>
            <w:tcW w:w="9214" w:type="dxa"/>
            <w:shd w:val="clear" w:color="auto" w:fill="auto"/>
          </w:tcPr>
          <w:p w:rsidR="002C52F6" w:rsidRPr="002C52F6" w:rsidRDefault="0074515B" w:rsidP="0074515B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eastAsia="Times New Roman" w:cstheme="minorHAnsi"/>
                <w:b/>
                <w:sz w:val="28"/>
                <w:szCs w:val="28"/>
                <w:lang w:val="fr-BE" w:eastAsia="nl-N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fr-BE" w:eastAsia="nl-NL"/>
              </w:rPr>
              <w:t xml:space="preserve">                             </w:t>
            </w:r>
            <w:r w:rsidR="00F605FE">
              <w:rPr>
                <w:rFonts w:eastAsia="Times New Roman" w:cstheme="minorHAnsi"/>
                <w:b/>
                <w:sz w:val="28"/>
                <w:szCs w:val="28"/>
                <w:lang w:val="fr-BE" w:eastAsia="nl-NL"/>
              </w:rPr>
              <w:t>Autorisations complémentaires</w:t>
            </w: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sz w:val="20"/>
          <w:szCs w:val="20"/>
          <w:lang w:val="fr-BE" w:eastAsia="nl-NL"/>
        </w:rPr>
      </w:pPr>
    </w:p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sz w:val="20"/>
          <w:szCs w:val="20"/>
          <w:lang w:val="fr-BE" w:eastAsia="nl-NL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379"/>
      </w:tblGrid>
      <w:tr w:rsidR="002C52F6" w:rsidRPr="00D67BB9" w:rsidTr="002F6E1E">
        <w:trPr>
          <w:trHeight w:val="1261"/>
        </w:trPr>
        <w:tc>
          <w:tcPr>
            <w:tcW w:w="2835" w:type="dxa"/>
            <w:shd w:val="clear" w:color="auto" w:fill="auto"/>
          </w:tcPr>
          <w:p w:rsidR="002C52F6" w:rsidRPr="002C52F6" w:rsidRDefault="002C52F6" w:rsidP="003B2481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 xml:space="preserve">Autorisation pour la vente de boissons fermentées </w:t>
            </w:r>
            <w:r w:rsidR="003B2481">
              <w:rPr>
                <w:rFonts w:eastAsia="Times New Roman" w:cstheme="minorHAnsi"/>
                <w:lang w:val="fr-BE" w:eastAsia="nl-NL"/>
              </w:rPr>
              <w:t xml:space="preserve"> =  </w:t>
            </w:r>
            <w:r w:rsidRPr="002C52F6">
              <w:rPr>
                <w:rFonts w:eastAsia="Times New Roman" w:cstheme="minorHAnsi"/>
                <w:lang w:val="fr-BE" w:eastAsia="nl-NL"/>
              </w:rPr>
              <w:t xml:space="preserve">&lt; 20° </w:t>
            </w:r>
            <w:r w:rsidR="009D2A51">
              <w:rPr>
                <w:rFonts w:eastAsia="Times New Roman" w:cstheme="minorHAnsi"/>
                <w:lang w:val="fr-BE" w:eastAsia="nl-NL"/>
              </w:rPr>
              <w:t>« </w:t>
            </w:r>
            <w:r w:rsidR="009D2A51">
              <w:rPr>
                <w:rFonts w:eastAsia="Times New Roman" w:cstheme="minorHAnsi"/>
                <w:u w:val="single"/>
                <w:lang w:val="fr-BE" w:eastAsia="nl-NL"/>
              </w:rPr>
              <w:t>Avis P</w:t>
            </w:r>
            <w:r w:rsidRPr="002C52F6">
              <w:rPr>
                <w:rFonts w:eastAsia="Times New Roman" w:cstheme="minorHAnsi"/>
                <w:u w:val="single"/>
                <w:lang w:val="fr-BE" w:eastAsia="nl-NL"/>
              </w:rPr>
              <w:t>ositif</w:t>
            </w:r>
            <w:r w:rsidR="009D2A51">
              <w:rPr>
                <w:rFonts w:eastAsia="Times New Roman" w:cstheme="minorHAnsi"/>
                <w:u w:val="single"/>
                <w:lang w:val="fr-BE" w:eastAsia="nl-NL"/>
              </w:rPr>
              <w:t> »</w:t>
            </w:r>
            <w:r w:rsidRPr="002C52F6">
              <w:rPr>
                <w:rFonts w:eastAsia="Times New Roman" w:cstheme="minorHAnsi"/>
                <w:lang w:val="fr-BE" w:eastAsia="nl-NL"/>
              </w:rPr>
              <w:t> </w:t>
            </w:r>
          </w:p>
        </w:tc>
        <w:tc>
          <w:tcPr>
            <w:tcW w:w="6379" w:type="dxa"/>
            <w:shd w:val="clear" w:color="auto" w:fill="auto"/>
          </w:tcPr>
          <w:p w:rsidR="003B2481" w:rsidRDefault="002C52F6" w:rsidP="003B2481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 xml:space="preserve">L’autorisation pour la vente de boissons fermentées </w:t>
            </w:r>
            <w:r w:rsidR="003B2481">
              <w:rPr>
                <w:rFonts w:eastAsia="Times New Roman" w:cstheme="minorHAnsi"/>
                <w:lang w:val="fr-BE" w:eastAsia="nl-NL"/>
              </w:rPr>
              <w:t xml:space="preserve"> </w:t>
            </w:r>
          </w:p>
          <w:p w:rsidR="002C52F6" w:rsidRPr="002C52F6" w:rsidRDefault="003B2481" w:rsidP="003B2481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b/>
                <w:lang w:val="fr-BE" w:eastAsia="nl-NL"/>
              </w:rPr>
              <w:t xml:space="preserve">est </w:t>
            </w:r>
            <w:r w:rsidR="002C52F6" w:rsidRPr="002C52F6">
              <w:rPr>
                <w:rFonts w:eastAsia="Times New Roman" w:cstheme="minorHAnsi"/>
                <w:b/>
                <w:lang w:val="fr-BE" w:eastAsia="nl-NL"/>
              </w:rPr>
              <w:t>demandée</w:t>
            </w:r>
            <w:r w:rsidR="002C52F6" w:rsidRPr="002C52F6">
              <w:rPr>
                <w:rFonts w:eastAsia="Times New Roman" w:cstheme="minorHAnsi"/>
                <w:lang w:val="fr-BE" w:eastAsia="nl-NL"/>
              </w:rPr>
              <w:t xml:space="preserve"> – </w:t>
            </w:r>
            <w:r w:rsidR="002C52F6" w:rsidRPr="002C52F6">
              <w:rPr>
                <w:rFonts w:eastAsia="Times New Roman" w:cstheme="minorHAnsi"/>
                <w:b/>
                <w:lang w:val="fr-BE" w:eastAsia="nl-NL"/>
              </w:rPr>
              <w:t>n’est pas demandée (*)</w:t>
            </w:r>
          </w:p>
        </w:tc>
      </w:tr>
      <w:tr w:rsidR="002C52F6" w:rsidRPr="00D67BB9" w:rsidTr="002F6E1E">
        <w:tc>
          <w:tcPr>
            <w:tcW w:w="2835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Autorisation pour la vente de boissons spiritueuses</w:t>
            </w:r>
            <w:r w:rsidR="003B2481">
              <w:rPr>
                <w:rFonts w:eastAsia="Times New Roman" w:cstheme="minorHAnsi"/>
                <w:lang w:val="fr-BE" w:eastAsia="nl-NL"/>
              </w:rPr>
              <w:t xml:space="preserve"> =  </w:t>
            </w:r>
            <w:r w:rsidRPr="002C52F6">
              <w:rPr>
                <w:rFonts w:eastAsia="Times New Roman" w:cstheme="minorHAnsi"/>
                <w:lang w:val="fr-BE" w:eastAsia="nl-NL"/>
              </w:rPr>
              <w:t>&gt; 20°</w:t>
            </w:r>
            <w:r w:rsidR="003B2481">
              <w:rPr>
                <w:rFonts w:eastAsia="Times New Roman" w:cstheme="minorHAnsi"/>
                <w:lang w:val="fr-BE" w:eastAsia="nl-NL"/>
              </w:rPr>
              <w:t xml:space="preserve"> </w:t>
            </w:r>
            <w:r w:rsidR="009D2A51">
              <w:rPr>
                <w:rFonts w:eastAsia="Times New Roman" w:cstheme="minorHAnsi"/>
                <w:lang w:val="fr-BE" w:eastAsia="nl-NL"/>
              </w:rPr>
              <w:t>« </w:t>
            </w:r>
            <w:r w:rsidR="009D2A51">
              <w:rPr>
                <w:rFonts w:eastAsia="Times New Roman" w:cstheme="minorHAnsi"/>
                <w:u w:val="single"/>
                <w:lang w:val="fr-BE" w:eastAsia="nl-NL"/>
              </w:rPr>
              <w:t>P</w:t>
            </w:r>
            <w:r w:rsidRPr="002C52F6">
              <w:rPr>
                <w:rFonts w:eastAsia="Times New Roman" w:cstheme="minorHAnsi"/>
                <w:u w:val="single"/>
                <w:lang w:val="fr-BE" w:eastAsia="nl-NL"/>
              </w:rPr>
              <w:t>atente</w:t>
            </w:r>
            <w:r w:rsidR="009D2A51">
              <w:rPr>
                <w:rFonts w:eastAsia="Times New Roman" w:cstheme="minorHAnsi"/>
                <w:u w:val="single"/>
                <w:lang w:val="fr-BE" w:eastAsia="nl-NL"/>
              </w:rPr>
              <w:t> »</w:t>
            </w:r>
            <w:r w:rsidRPr="002C52F6">
              <w:rPr>
                <w:rFonts w:eastAsia="Times New Roman" w:cstheme="minorHAnsi"/>
                <w:lang w:val="fr-BE" w:eastAsia="nl-NL"/>
              </w:rPr>
              <w:t> </w:t>
            </w:r>
          </w:p>
        </w:tc>
        <w:tc>
          <w:tcPr>
            <w:tcW w:w="6379" w:type="dxa"/>
            <w:shd w:val="clear" w:color="auto" w:fill="auto"/>
          </w:tcPr>
          <w:p w:rsidR="003B2481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L’autorisation pour la vente de boissons spiritueuses</w:t>
            </w:r>
            <w:r w:rsidR="003B2481">
              <w:rPr>
                <w:rFonts w:eastAsia="Times New Roman" w:cstheme="minorHAnsi"/>
                <w:lang w:val="fr-BE" w:eastAsia="nl-NL"/>
              </w:rPr>
              <w:t xml:space="preserve"> </w:t>
            </w:r>
          </w:p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b/>
                <w:lang w:val="fr-BE" w:eastAsia="nl-NL"/>
              </w:rPr>
              <w:t>est demandée</w:t>
            </w:r>
            <w:r w:rsidRPr="002C52F6">
              <w:rPr>
                <w:rFonts w:eastAsia="Times New Roman" w:cstheme="minorHAnsi"/>
                <w:lang w:val="fr-BE" w:eastAsia="nl-NL"/>
              </w:rPr>
              <w:t xml:space="preserve"> – </w:t>
            </w:r>
            <w:r w:rsidRPr="002C52F6">
              <w:rPr>
                <w:rFonts w:eastAsia="Times New Roman" w:cstheme="minorHAnsi"/>
                <w:b/>
                <w:lang w:val="fr-BE" w:eastAsia="nl-NL"/>
              </w:rPr>
              <w:t>n’est pas demandée (*)</w:t>
            </w:r>
          </w:p>
        </w:tc>
      </w:tr>
      <w:tr w:rsidR="002C52F6" w:rsidRPr="00D67BB9" w:rsidTr="002F6E1E">
        <w:tc>
          <w:tcPr>
            <w:tcW w:w="2835" w:type="dxa"/>
            <w:shd w:val="clear" w:color="auto" w:fill="auto"/>
          </w:tcPr>
          <w:p w:rsidR="002C52F6" w:rsidRPr="002C52F6" w:rsidRDefault="002C52F6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 xml:space="preserve">Autorisation pour l’exploitation de jeux de hasard </w:t>
            </w:r>
            <w:r w:rsidR="00956040">
              <w:rPr>
                <w:rFonts w:eastAsia="Times New Roman" w:cstheme="minorHAnsi"/>
                <w:lang w:val="fr-BE" w:eastAsia="nl-NL"/>
              </w:rPr>
              <w:t xml:space="preserve">= </w:t>
            </w:r>
            <w:r w:rsidR="009D2A51">
              <w:rPr>
                <w:rFonts w:eastAsia="Times New Roman" w:cstheme="minorHAnsi"/>
                <w:lang w:val="fr-BE" w:eastAsia="nl-NL"/>
              </w:rPr>
              <w:t>« </w:t>
            </w:r>
            <w:r w:rsidR="009D2A51">
              <w:rPr>
                <w:rFonts w:eastAsia="Times New Roman" w:cstheme="minorHAnsi"/>
                <w:u w:val="single"/>
                <w:lang w:val="fr-BE" w:eastAsia="nl-NL"/>
              </w:rPr>
              <w:t>Avis Favorable »</w:t>
            </w:r>
            <w:r w:rsidRPr="002C52F6">
              <w:rPr>
                <w:rFonts w:eastAsia="Times New Roman" w:cstheme="minorHAnsi"/>
                <w:lang w:val="fr-BE" w:eastAsia="nl-NL"/>
              </w:rPr>
              <w:t> </w:t>
            </w:r>
          </w:p>
        </w:tc>
        <w:tc>
          <w:tcPr>
            <w:tcW w:w="6379" w:type="dxa"/>
            <w:shd w:val="clear" w:color="auto" w:fill="auto"/>
          </w:tcPr>
          <w:p w:rsidR="003B2481" w:rsidRDefault="002C52F6" w:rsidP="00FB3B28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 xml:space="preserve">L’autorisation pour l’exploitation de jeux de hasard                </w:t>
            </w:r>
          </w:p>
          <w:p w:rsidR="002C52F6" w:rsidRPr="002C52F6" w:rsidRDefault="002C52F6" w:rsidP="00FB3B28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b/>
                <w:lang w:val="fr-BE" w:eastAsia="nl-NL"/>
              </w:rPr>
              <w:t>est demandée</w:t>
            </w:r>
            <w:r w:rsidRPr="002C52F6">
              <w:rPr>
                <w:rFonts w:eastAsia="Times New Roman" w:cstheme="minorHAnsi"/>
                <w:lang w:val="fr-BE" w:eastAsia="nl-NL"/>
              </w:rPr>
              <w:t xml:space="preserve"> – </w:t>
            </w:r>
            <w:r w:rsidRPr="002C52F6">
              <w:rPr>
                <w:rFonts w:eastAsia="Times New Roman" w:cstheme="minorHAnsi"/>
                <w:b/>
                <w:lang w:val="fr-BE" w:eastAsia="nl-NL"/>
              </w:rPr>
              <w:t>n’est pas demandée (*)</w:t>
            </w:r>
          </w:p>
        </w:tc>
      </w:tr>
      <w:tr w:rsidR="002C52F6" w:rsidRPr="00D67BB9" w:rsidTr="002F6E1E">
        <w:trPr>
          <w:trHeight w:val="1487"/>
        </w:trPr>
        <w:tc>
          <w:tcPr>
            <w:tcW w:w="2835" w:type="dxa"/>
            <w:shd w:val="clear" w:color="auto" w:fill="auto"/>
          </w:tcPr>
          <w:p w:rsidR="002C52F6" w:rsidRPr="002C52F6" w:rsidRDefault="00D67BB9" w:rsidP="002C52F6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u w:val="single"/>
                <w:lang w:val="fr-BE" w:eastAsia="nl-NL"/>
              </w:rPr>
              <w:t>« </w:t>
            </w:r>
            <w:r w:rsidR="002C52F6" w:rsidRPr="00D67BB9">
              <w:rPr>
                <w:rFonts w:eastAsia="Times New Roman" w:cstheme="minorHAnsi"/>
                <w:u w:val="single"/>
                <w:lang w:val="fr-BE" w:eastAsia="nl-NL"/>
              </w:rPr>
              <w:t>Autorisation</w:t>
            </w:r>
            <w:r>
              <w:rPr>
                <w:rFonts w:eastAsia="Times New Roman" w:cstheme="minorHAnsi"/>
                <w:u w:val="single"/>
                <w:lang w:val="fr-BE" w:eastAsia="nl-NL"/>
              </w:rPr>
              <w:t xml:space="preserve"> d’occupation privative de la voie publique » par le placement</w:t>
            </w:r>
            <w:r>
              <w:rPr>
                <w:rFonts w:eastAsia="Times New Roman" w:cstheme="minorHAnsi"/>
                <w:lang w:val="fr-BE" w:eastAsia="nl-NL"/>
              </w:rPr>
              <w:t xml:space="preserve"> d’une</w:t>
            </w:r>
            <w:r w:rsidR="002C52F6" w:rsidRPr="002C52F6">
              <w:rPr>
                <w:rFonts w:eastAsia="Times New Roman" w:cstheme="minorHAnsi"/>
                <w:lang w:val="fr-BE" w:eastAsia="nl-NL"/>
              </w:rPr>
              <w:t xml:space="preserve"> terrasse</w:t>
            </w:r>
            <w:r>
              <w:rPr>
                <w:rFonts w:eastAsia="Times New Roman" w:cstheme="minorHAnsi"/>
                <w:lang w:val="fr-BE" w:eastAsia="nl-NL"/>
              </w:rPr>
              <w:t>/</w:t>
            </w:r>
            <w:r w:rsidR="003F49D4">
              <w:rPr>
                <w:rFonts w:eastAsia="Times New Roman" w:cstheme="minorHAnsi"/>
                <w:lang w:val="fr-BE" w:eastAsia="nl-NL"/>
              </w:rPr>
              <w:t>mobilier</w:t>
            </w:r>
            <w:r w:rsidR="002C52F6" w:rsidRPr="002C52F6">
              <w:rPr>
                <w:rFonts w:eastAsia="Times New Roman" w:cstheme="minorHAnsi"/>
                <w:lang w:val="fr-BE" w:eastAsia="nl-NL"/>
              </w:rPr>
              <w:t> </w:t>
            </w:r>
            <w:r w:rsidR="003F49D4">
              <w:rPr>
                <w:rFonts w:eastAsia="Times New Roman" w:cstheme="minorHAnsi"/>
                <w:lang w:val="fr-BE" w:eastAsia="nl-NL"/>
              </w:rPr>
              <w:t>de terrasse</w:t>
            </w:r>
            <w:r>
              <w:rPr>
                <w:rFonts w:eastAsia="Times New Roman" w:cstheme="minorHAnsi"/>
                <w:lang w:val="fr-BE" w:eastAsia="nl-NL"/>
              </w:rPr>
              <w:t>/ou étalage</w:t>
            </w:r>
          </w:p>
        </w:tc>
        <w:tc>
          <w:tcPr>
            <w:tcW w:w="6379" w:type="dxa"/>
            <w:shd w:val="clear" w:color="auto" w:fill="auto"/>
          </w:tcPr>
          <w:p w:rsidR="002C52F6" w:rsidRPr="002C52F6" w:rsidRDefault="002C52F6" w:rsidP="003B2481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textAlignment w:val="baseline"/>
              <w:rPr>
                <w:rFonts w:eastAsia="Times New Roman" w:cstheme="minorHAnsi"/>
                <w:b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L’autorisation pour le placement d’une terrasse</w:t>
            </w:r>
            <w:r w:rsidR="00D67BB9">
              <w:rPr>
                <w:rFonts w:eastAsia="Times New Roman" w:cstheme="minorHAnsi"/>
                <w:lang w:val="fr-BE" w:eastAsia="nl-NL"/>
              </w:rPr>
              <w:t>, mobilier de terrasse ou étalage</w:t>
            </w:r>
            <w:r w:rsidRPr="002C52F6">
              <w:rPr>
                <w:rFonts w:eastAsia="Times New Roman" w:cstheme="minorHAnsi"/>
                <w:lang w:val="fr-BE" w:eastAsia="nl-NL"/>
              </w:rPr>
              <w:t xml:space="preserve"> sur la voie publique </w:t>
            </w:r>
            <w:r w:rsidRPr="002C52F6">
              <w:rPr>
                <w:rFonts w:eastAsia="Times New Roman" w:cstheme="minorHAnsi"/>
                <w:b/>
                <w:lang w:val="fr-BE" w:eastAsia="nl-NL"/>
              </w:rPr>
              <w:t>est demandée</w:t>
            </w:r>
            <w:r w:rsidRPr="002C52F6">
              <w:rPr>
                <w:rFonts w:eastAsia="Times New Roman" w:cstheme="minorHAnsi"/>
                <w:lang w:val="fr-BE" w:eastAsia="nl-NL"/>
              </w:rPr>
              <w:t xml:space="preserve"> – </w:t>
            </w:r>
            <w:r w:rsidRPr="002C52F6">
              <w:rPr>
                <w:rFonts w:eastAsia="Times New Roman" w:cstheme="minorHAnsi"/>
                <w:b/>
                <w:lang w:val="fr-BE" w:eastAsia="nl-NL"/>
              </w:rPr>
              <w:t>n’est pas demandée (*)</w:t>
            </w:r>
          </w:p>
          <w:p w:rsidR="002C52F6" w:rsidRPr="002C52F6" w:rsidRDefault="002C52F6" w:rsidP="00FB3B28">
            <w:pPr>
              <w:overflowPunct w:val="0"/>
              <w:autoSpaceDE w:val="0"/>
              <w:autoSpaceDN w:val="0"/>
              <w:adjustRightInd w:val="0"/>
              <w:spacing w:before="72" w:after="72" w:line="280" w:lineRule="exact"/>
              <w:jc w:val="both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Dans l’affirmative, prière de bien vouloir compléter le volet spécifique ci-après</w:t>
            </w:r>
          </w:p>
        </w:tc>
      </w:tr>
    </w:tbl>
    <w:p w:rsidR="002C52F6" w:rsidRPr="002C52F6" w:rsidRDefault="002C52F6" w:rsidP="002C52F6">
      <w:pPr>
        <w:tabs>
          <w:tab w:val="left" w:pos="2421"/>
        </w:tabs>
        <w:overflowPunct w:val="0"/>
        <w:autoSpaceDE w:val="0"/>
        <w:autoSpaceDN w:val="0"/>
        <w:adjustRightInd w:val="0"/>
        <w:spacing w:after="0" w:line="280" w:lineRule="exact"/>
        <w:textAlignment w:val="baseline"/>
        <w:rPr>
          <w:rFonts w:eastAsia="Times New Roman" w:cstheme="minorHAnsi"/>
          <w:sz w:val="20"/>
          <w:szCs w:val="20"/>
          <w:lang w:val="fr-BE" w:eastAsia="nl-NL"/>
        </w:rPr>
      </w:pPr>
      <w:r w:rsidRPr="002C52F6">
        <w:rPr>
          <w:rFonts w:eastAsia="Times New Roman" w:cstheme="minorHAnsi"/>
          <w:sz w:val="20"/>
          <w:szCs w:val="20"/>
          <w:lang w:val="fr-BE" w:eastAsia="nl-NL"/>
        </w:rPr>
        <w:t>(*) Biffer la mention inutile</w:t>
      </w:r>
    </w:p>
    <w:p w:rsidR="00030712" w:rsidRDefault="00030712">
      <w:pPr>
        <w:rPr>
          <w:rFonts w:eastAsia="Times New Roman" w:cstheme="minorHAnsi"/>
          <w:sz w:val="20"/>
          <w:szCs w:val="20"/>
          <w:lang w:val="fr-BE" w:eastAsia="nl-NL"/>
        </w:rPr>
      </w:pPr>
    </w:p>
    <w:tbl>
      <w:tblPr>
        <w:tblStyle w:val="Grilledutableau1"/>
        <w:tblW w:w="9214" w:type="dxa"/>
        <w:tblInd w:w="108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2C52F6" w:rsidRPr="00D67BB9" w:rsidTr="003E0072">
        <w:trPr>
          <w:trHeight w:val="841"/>
        </w:trPr>
        <w:tc>
          <w:tcPr>
            <w:tcW w:w="9214" w:type="dxa"/>
            <w:gridSpan w:val="2"/>
          </w:tcPr>
          <w:p w:rsidR="002C52F6" w:rsidRPr="002C52F6" w:rsidRDefault="002C52F6" w:rsidP="002F6E1E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</w:pPr>
            <w:r w:rsidRPr="002C52F6"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  <w:t>Volet spécifique à l</w:t>
            </w:r>
            <w:r w:rsidR="00745CB0"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  <w:t>a demande d’autorisation pour l’occupation du domaine public par le placement d’une terrasse, de</w:t>
            </w:r>
            <w:r w:rsidR="003F49D4"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  <w:t xml:space="preserve"> </w:t>
            </w:r>
            <w:r w:rsidRPr="002C52F6"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  <w:t>mobilier de terrasse</w:t>
            </w:r>
            <w:r w:rsidR="00745CB0"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  <w:t>, ou d’un étalage</w:t>
            </w:r>
          </w:p>
        </w:tc>
      </w:tr>
      <w:tr w:rsidR="003B59B1" w:rsidRPr="00B54ED4" w:rsidTr="003E0072">
        <w:trPr>
          <w:trHeight w:val="412"/>
        </w:trPr>
        <w:tc>
          <w:tcPr>
            <w:tcW w:w="9214" w:type="dxa"/>
            <w:gridSpan w:val="2"/>
          </w:tcPr>
          <w:p w:rsidR="003B59B1" w:rsidRPr="003B59B1" w:rsidRDefault="003B59B1" w:rsidP="00944FC2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theme="minorHAnsi"/>
                <w:b/>
                <w:i/>
                <w:sz w:val="24"/>
                <w:szCs w:val="24"/>
                <w:lang w:val="fr-BE" w:eastAsia="nl-NL"/>
              </w:rPr>
            </w:pPr>
            <w:r w:rsidRPr="003B59B1">
              <w:rPr>
                <w:rFonts w:eastAsia="Times New Roman" w:cstheme="minorHAnsi"/>
                <w:b/>
                <w:i/>
                <w:sz w:val="24"/>
                <w:szCs w:val="24"/>
                <w:lang w:val="fr-BE" w:eastAsia="nl-NL"/>
              </w:rPr>
              <w:t>Terrasse</w:t>
            </w:r>
          </w:p>
        </w:tc>
      </w:tr>
      <w:tr w:rsidR="002C52F6" w:rsidRPr="002C52F6" w:rsidTr="002F6E1E">
        <w:trPr>
          <w:trHeight w:val="417"/>
        </w:trPr>
        <w:tc>
          <w:tcPr>
            <w:tcW w:w="2835" w:type="dxa"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Superficie estimée :</w:t>
            </w:r>
          </w:p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  <w:tc>
          <w:tcPr>
            <w:tcW w:w="6379" w:type="dxa"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ind w:left="720"/>
              <w:contextualSpacing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</w:tr>
      <w:tr w:rsidR="002C52F6" w:rsidRPr="003B5025" w:rsidTr="002F6E1E">
        <w:trPr>
          <w:trHeight w:val="561"/>
        </w:trPr>
        <w:tc>
          <w:tcPr>
            <w:tcW w:w="2835" w:type="dxa"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Période d’occupation :</w:t>
            </w:r>
          </w:p>
        </w:tc>
        <w:tc>
          <w:tcPr>
            <w:tcW w:w="6379" w:type="dxa"/>
          </w:tcPr>
          <w:p w:rsidR="002C52F6" w:rsidRPr="00316B7A" w:rsidRDefault="002C52F6" w:rsidP="00316B7A">
            <w:pPr>
              <w:pStyle w:val="ListParagraph"/>
              <w:numPr>
                <w:ilvl w:val="0"/>
                <w:numId w:val="20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Annuelle</w:t>
            </w:r>
            <w:r w:rsidR="003B5025">
              <w:rPr>
                <w:rFonts w:eastAsia="Times New Roman" w:cstheme="minorHAnsi"/>
                <w:lang w:val="fr-BE" w:eastAsia="nl-NL"/>
              </w:rPr>
              <w:t xml:space="preserve"> (du 01/01 au 31/12)</w:t>
            </w:r>
          </w:p>
          <w:p w:rsidR="003B5025" w:rsidRDefault="00956040" w:rsidP="00316B7A">
            <w:pPr>
              <w:pStyle w:val="ListParagraph"/>
              <w:numPr>
                <w:ilvl w:val="0"/>
                <w:numId w:val="20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 xml:space="preserve">Saisonnière (du 01/04 au </w:t>
            </w:r>
            <w:r w:rsidR="003B5025">
              <w:rPr>
                <w:rFonts w:eastAsia="Times New Roman" w:cstheme="minorHAnsi"/>
                <w:lang w:val="fr-BE" w:eastAsia="nl-NL"/>
              </w:rPr>
              <w:t xml:space="preserve">30/09) </w:t>
            </w:r>
          </w:p>
          <w:p w:rsidR="002C52F6" w:rsidRPr="00316B7A" w:rsidRDefault="002C52F6" w:rsidP="003B5025">
            <w:pPr>
              <w:pStyle w:val="ListParagraph"/>
              <w:numPr>
                <w:ilvl w:val="0"/>
                <w:numId w:val="20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nuit inclue </w:t>
            </w:r>
          </w:p>
        </w:tc>
      </w:tr>
      <w:tr w:rsidR="002C52F6" w:rsidRPr="002C52F6" w:rsidTr="002F6E1E">
        <w:trPr>
          <w:trHeight w:val="557"/>
        </w:trPr>
        <w:tc>
          <w:tcPr>
            <w:tcW w:w="2835" w:type="dxa"/>
            <w:vMerge w:val="restart"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Type d’infrastructure :</w:t>
            </w:r>
          </w:p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(Nécessite PU et tarif majoré)</w:t>
            </w:r>
          </w:p>
        </w:tc>
        <w:tc>
          <w:tcPr>
            <w:tcW w:w="6379" w:type="dxa"/>
          </w:tcPr>
          <w:p w:rsidR="002C52F6" w:rsidRPr="00316B7A" w:rsidRDefault="002C52F6" w:rsidP="00316B7A">
            <w:pPr>
              <w:pStyle w:val="ListParagraph"/>
              <w:numPr>
                <w:ilvl w:val="0"/>
                <w:numId w:val="22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Aucune</w:t>
            </w:r>
          </w:p>
          <w:p w:rsidR="002C52F6" w:rsidRPr="00316B7A" w:rsidRDefault="002C52F6" w:rsidP="00316B7A">
            <w:pPr>
              <w:pStyle w:val="ListParagraph"/>
              <w:numPr>
                <w:ilvl w:val="0"/>
                <w:numId w:val="22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Plancher</w:t>
            </w:r>
          </w:p>
        </w:tc>
      </w:tr>
      <w:tr w:rsidR="002C52F6" w:rsidRPr="002C52F6" w:rsidTr="002F6E1E">
        <w:trPr>
          <w:trHeight w:val="557"/>
        </w:trPr>
        <w:tc>
          <w:tcPr>
            <w:tcW w:w="2835" w:type="dxa"/>
            <w:vMerge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  <w:tc>
          <w:tcPr>
            <w:tcW w:w="6379" w:type="dxa"/>
          </w:tcPr>
          <w:p w:rsidR="002C52F6" w:rsidRPr="00316B7A" w:rsidRDefault="002C52F6" w:rsidP="00316B7A">
            <w:pPr>
              <w:pStyle w:val="ListParagraph"/>
              <w:numPr>
                <w:ilvl w:val="0"/>
                <w:numId w:val="22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Fermée (véranda)</w:t>
            </w:r>
          </w:p>
          <w:p w:rsidR="002C52F6" w:rsidRPr="00316B7A" w:rsidRDefault="007C6112" w:rsidP="00316B7A">
            <w:pPr>
              <w:pStyle w:val="ListParagraph"/>
              <w:numPr>
                <w:ilvl w:val="0"/>
                <w:numId w:val="22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Protégée [</w:t>
            </w:r>
            <w:r w:rsidR="002C52F6" w:rsidRPr="00316B7A">
              <w:rPr>
                <w:rFonts w:eastAsia="Times New Roman" w:cstheme="minorHAnsi"/>
                <w:lang w:val="fr-BE" w:eastAsia="nl-NL"/>
              </w:rPr>
              <w:t>store + paravent</w:t>
            </w:r>
            <w:r w:rsidR="00B54ED4">
              <w:rPr>
                <w:rFonts w:eastAsia="Times New Roman" w:cstheme="minorHAnsi"/>
                <w:lang w:val="fr-BE" w:eastAsia="nl-NL"/>
              </w:rPr>
              <w:t>(s)</w:t>
            </w:r>
            <w:r>
              <w:rPr>
                <w:rFonts w:eastAsia="Times New Roman" w:cstheme="minorHAnsi"/>
                <w:lang w:val="fr-BE" w:eastAsia="nl-NL"/>
              </w:rPr>
              <w:t>]</w:t>
            </w:r>
          </w:p>
        </w:tc>
      </w:tr>
      <w:tr w:rsidR="002C52F6" w:rsidRPr="002C52F6" w:rsidTr="002F6E1E">
        <w:trPr>
          <w:trHeight w:val="1822"/>
        </w:trPr>
        <w:tc>
          <w:tcPr>
            <w:tcW w:w="2835" w:type="dxa"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Type de mobilier :</w:t>
            </w:r>
          </w:p>
        </w:tc>
        <w:tc>
          <w:tcPr>
            <w:tcW w:w="6379" w:type="dxa"/>
          </w:tcPr>
          <w:p w:rsidR="002C52F6" w:rsidRPr="00316B7A" w:rsidRDefault="002C52F6" w:rsidP="00316B7A">
            <w:pPr>
              <w:pStyle w:val="ListParagraph"/>
              <w:numPr>
                <w:ilvl w:val="0"/>
                <w:numId w:val="23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Tables/chaises</w:t>
            </w:r>
          </w:p>
          <w:p w:rsidR="002C52F6" w:rsidRPr="00316B7A" w:rsidRDefault="002C52F6" w:rsidP="00316B7A">
            <w:pPr>
              <w:pStyle w:val="ListParagraph"/>
              <w:numPr>
                <w:ilvl w:val="0"/>
                <w:numId w:val="23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Chevalet</w:t>
            </w:r>
            <w:r w:rsidR="003235A2">
              <w:rPr>
                <w:rFonts w:eastAsia="Times New Roman" w:cstheme="minorHAnsi"/>
                <w:lang w:val="fr-BE" w:eastAsia="nl-NL"/>
              </w:rPr>
              <w:t>/porte-menu</w:t>
            </w:r>
          </w:p>
          <w:p w:rsidR="002C52F6" w:rsidRPr="00316B7A" w:rsidRDefault="002C52F6" w:rsidP="00316B7A">
            <w:pPr>
              <w:pStyle w:val="ListParagraph"/>
              <w:numPr>
                <w:ilvl w:val="0"/>
                <w:numId w:val="23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Parasol</w:t>
            </w:r>
          </w:p>
          <w:p w:rsidR="002C52F6" w:rsidRPr="00316B7A" w:rsidRDefault="002C52F6" w:rsidP="00316B7A">
            <w:pPr>
              <w:pStyle w:val="ListParagraph"/>
              <w:numPr>
                <w:ilvl w:val="0"/>
                <w:numId w:val="23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Store</w:t>
            </w:r>
          </w:p>
          <w:p w:rsidR="002C52F6" w:rsidRPr="00316B7A" w:rsidRDefault="002C52F6" w:rsidP="00316B7A">
            <w:pPr>
              <w:pStyle w:val="ListParagraph"/>
              <w:numPr>
                <w:ilvl w:val="0"/>
                <w:numId w:val="23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Paravent</w:t>
            </w:r>
            <w:r w:rsidR="00B54ED4">
              <w:rPr>
                <w:rFonts w:eastAsia="Times New Roman" w:cstheme="minorHAnsi"/>
                <w:lang w:val="fr-BE" w:eastAsia="nl-NL"/>
              </w:rPr>
              <w:t>(s)</w:t>
            </w:r>
          </w:p>
          <w:p w:rsidR="002C52F6" w:rsidRPr="00316B7A" w:rsidRDefault="002C52F6" w:rsidP="00316B7A">
            <w:pPr>
              <w:pStyle w:val="ListParagraph"/>
              <w:numPr>
                <w:ilvl w:val="0"/>
                <w:numId w:val="23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Banc d’écailler</w:t>
            </w:r>
          </w:p>
          <w:p w:rsidR="002C52F6" w:rsidRPr="00316B7A" w:rsidRDefault="00B54ED4" w:rsidP="00B54ED4">
            <w:pPr>
              <w:pStyle w:val="ListParagraph"/>
              <w:numPr>
                <w:ilvl w:val="0"/>
                <w:numId w:val="23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Autre</w:t>
            </w:r>
            <w:r w:rsidR="00F01A57">
              <w:rPr>
                <w:rFonts w:eastAsia="Times New Roman" w:cstheme="minorHAnsi"/>
                <w:lang w:val="fr-BE" w:eastAsia="nl-NL"/>
              </w:rPr>
              <w:t xml:space="preserve"> (à préciser) :</w:t>
            </w:r>
          </w:p>
        </w:tc>
      </w:tr>
      <w:tr w:rsidR="002C52F6" w:rsidRPr="002C52F6" w:rsidTr="002F6E1E">
        <w:trPr>
          <w:trHeight w:val="834"/>
        </w:trPr>
        <w:tc>
          <w:tcPr>
            <w:tcW w:w="2835" w:type="dxa"/>
          </w:tcPr>
          <w:p w:rsidR="002C52F6" w:rsidRPr="002C52F6" w:rsidRDefault="002C52F6" w:rsidP="002C52F6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Adresse de facturation :</w:t>
            </w:r>
          </w:p>
        </w:tc>
        <w:tc>
          <w:tcPr>
            <w:tcW w:w="6379" w:type="dxa"/>
          </w:tcPr>
          <w:p w:rsidR="002C52F6" w:rsidRPr="00316B7A" w:rsidRDefault="002C52F6" w:rsidP="00316B7A">
            <w:pPr>
              <w:pStyle w:val="ListParagraph"/>
              <w:numPr>
                <w:ilvl w:val="0"/>
                <w:numId w:val="24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Adresse de l’établissement </w:t>
            </w:r>
          </w:p>
          <w:p w:rsidR="002C52F6" w:rsidRPr="00316B7A" w:rsidRDefault="002C52F6" w:rsidP="00316B7A">
            <w:pPr>
              <w:pStyle w:val="ListParagraph"/>
              <w:numPr>
                <w:ilvl w:val="0"/>
                <w:numId w:val="24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Autre (à préciser) :</w:t>
            </w:r>
          </w:p>
        </w:tc>
      </w:tr>
      <w:tr w:rsidR="003B59B1" w:rsidRPr="00DB79E6" w:rsidTr="003E0072">
        <w:trPr>
          <w:trHeight w:val="393"/>
        </w:trPr>
        <w:tc>
          <w:tcPr>
            <w:tcW w:w="9214" w:type="dxa"/>
            <w:gridSpan w:val="2"/>
          </w:tcPr>
          <w:p w:rsidR="003B59B1" w:rsidRPr="003B59B1" w:rsidRDefault="003B59B1" w:rsidP="00944FC2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theme="minorHAnsi"/>
                <w:b/>
                <w:i/>
                <w:sz w:val="24"/>
                <w:szCs w:val="24"/>
                <w:lang w:val="fr-BE" w:eastAsia="nl-NL"/>
              </w:rPr>
            </w:pPr>
            <w:r w:rsidRPr="003B59B1">
              <w:rPr>
                <w:rFonts w:eastAsia="Times New Roman" w:cstheme="minorHAnsi"/>
                <w:b/>
                <w:i/>
                <w:sz w:val="24"/>
                <w:szCs w:val="24"/>
                <w:lang w:val="fr-BE" w:eastAsia="nl-NL"/>
              </w:rPr>
              <w:lastRenderedPageBreak/>
              <w:t>Etalage</w:t>
            </w:r>
            <w:r w:rsidR="003235A2">
              <w:rPr>
                <w:rFonts w:eastAsia="Times New Roman" w:cstheme="minorHAnsi"/>
                <w:b/>
                <w:i/>
                <w:sz w:val="24"/>
                <w:szCs w:val="24"/>
                <w:lang w:val="fr-BE" w:eastAsia="nl-NL"/>
              </w:rPr>
              <w:t>/chevalet</w:t>
            </w:r>
          </w:p>
        </w:tc>
      </w:tr>
      <w:tr w:rsidR="003B59B1" w:rsidRPr="002C52F6" w:rsidTr="002F6E1E">
        <w:trPr>
          <w:trHeight w:val="568"/>
        </w:trPr>
        <w:tc>
          <w:tcPr>
            <w:tcW w:w="2835" w:type="dxa"/>
          </w:tcPr>
          <w:p w:rsidR="003B59B1" w:rsidRPr="003B59B1" w:rsidRDefault="003B59B1" w:rsidP="003B59B1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B59B1">
              <w:rPr>
                <w:rFonts w:eastAsia="Times New Roman" w:cstheme="minorHAnsi"/>
                <w:lang w:val="fr-BE" w:eastAsia="nl-NL"/>
              </w:rPr>
              <w:t>Superficie</w:t>
            </w:r>
            <w:r>
              <w:rPr>
                <w:rFonts w:eastAsia="Times New Roman" w:cstheme="minorHAnsi"/>
                <w:lang w:val="fr-BE" w:eastAsia="nl-NL"/>
              </w:rPr>
              <w:t xml:space="preserve"> estimée :</w:t>
            </w:r>
          </w:p>
        </w:tc>
        <w:tc>
          <w:tcPr>
            <w:tcW w:w="6379" w:type="dxa"/>
          </w:tcPr>
          <w:p w:rsidR="003B59B1" w:rsidRDefault="003B59B1" w:rsidP="003B59B1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</w:pPr>
          </w:p>
        </w:tc>
      </w:tr>
      <w:tr w:rsidR="003235A2" w:rsidRPr="002C52F6" w:rsidTr="002F6E1E">
        <w:trPr>
          <w:trHeight w:val="568"/>
        </w:trPr>
        <w:tc>
          <w:tcPr>
            <w:tcW w:w="2835" w:type="dxa"/>
          </w:tcPr>
          <w:p w:rsidR="003235A2" w:rsidRPr="003B59B1" w:rsidRDefault="003235A2" w:rsidP="003B59B1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Type d’infrastructure :</w:t>
            </w:r>
          </w:p>
        </w:tc>
        <w:tc>
          <w:tcPr>
            <w:tcW w:w="6379" w:type="dxa"/>
          </w:tcPr>
          <w:p w:rsidR="003235A2" w:rsidRPr="003235A2" w:rsidRDefault="003235A2" w:rsidP="003235A2">
            <w:pPr>
              <w:pStyle w:val="ListParagraph"/>
              <w:numPr>
                <w:ilvl w:val="0"/>
                <w:numId w:val="27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235A2">
              <w:rPr>
                <w:rFonts w:eastAsia="Times New Roman" w:cstheme="minorHAnsi"/>
                <w:lang w:val="fr-BE" w:eastAsia="nl-NL"/>
              </w:rPr>
              <w:t>Aucune</w:t>
            </w:r>
          </w:p>
          <w:p w:rsidR="003235A2" w:rsidRPr="003235A2" w:rsidRDefault="003235A2" w:rsidP="003235A2">
            <w:pPr>
              <w:pStyle w:val="ListParagraph"/>
              <w:numPr>
                <w:ilvl w:val="0"/>
                <w:numId w:val="27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</w:pPr>
            <w:r w:rsidRPr="003235A2">
              <w:rPr>
                <w:rFonts w:eastAsia="Times New Roman" w:cstheme="minorHAnsi"/>
                <w:lang w:val="fr-BE" w:eastAsia="nl-NL"/>
              </w:rPr>
              <w:t>Protégé</w:t>
            </w:r>
          </w:p>
        </w:tc>
      </w:tr>
      <w:tr w:rsidR="003B59B1" w:rsidRPr="002C52F6" w:rsidTr="002F6E1E">
        <w:trPr>
          <w:trHeight w:val="2108"/>
        </w:trPr>
        <w:tc>
          <w:tcPr>
            <w:tcW w:w="2835" w:type="dxa"/>
          </w:tcPr>
          <w:p w:rsidR="003B59B1" w:rsidRPr="003B59B1" w:rsidRDefault="003B59B1" w:rsidP="003B59B1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Type de mobilier :</w:t>
            </w:r>
          </w:p>
        </w:tc>
        <w:tc>
          <w:tcPr>
            <w:tcW w:w="6379" w:type="dxa"/>
          </w:tcPr>
          <w:p w:rsidR="003B59B1" w:rsidRDefault="003B59B1" w:rsidP="003B59B1">
            <w:pPr>
              <w:pStyle w:val="ListParagraph"/>
              <w:numPr>
                <w:ilvl w:val="0"/>
                <w:numId w:val="25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B59B1">
              <w:rPr>
                <w:rFonts w:eastAsia="Times New Roman" w:cstheme="minorHAnsi"/>
                <w:lang w:val="fr-BE" w:eastAsia="nl-NL"/>
              </w:rPr>
              <w:t>Tourniquet</w:t>
            </w:r>
          </w:p>
          <w:p w:rsidR="003B59B1" w:rsidRDefault="003B59B1" w:rsidP="003B59B1">
            <w:pPr>
              <w:pStyle w:val="ListParagraph"/>
              <w:numPr>
                <w:ilvl w:val="0"/>
                <w:numId w:val="25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Rôtissoire</w:t>
            </w:r>
          </w:p>
          <w:p w:rsidR="003B59B1" w:rsidRDefault="003B59B1" w:rsidP="003B59B1">
            <w:pPr>
              <w:pStyle w:val="ListParagraph"/>
              <w:numPr>
                <w:ilvl w:val="0"/>
                <w:numId w:val="25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Tringle</w:t>
            </w:r>
          </w:p>
          <w:p w:rsidR="003B59B1" w:rsidRDefault="003B59B1" w:rsidP="003B59B1">
            <w:pPr>
              <w:pStyle w:val="ListParagraph"/>
              <w:numPr>
                <w:ilvl w:val="0"/>
                <w:numId w:val="25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Fleurs/plantes</w:t>
            </w:r>
          </w:p>
          <w:p w:rsidR="003B59B1" w:rsidRDefault="003B59B1" w:rsidP="003B59B1">
            <w:pPr>
              <w:pStyle w:val="ListParagraph"/>
              <w:numPr>
                <w:ilvl w:val="0"/>
                <w:numId w:val="25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Fruits/légumes</w:t>
            </w:r>
          </w:p>
          <w:p w:rsidR="003B59B1" w:rsidRDefault="003B59B1" w:rsidP="003B59B1">
            <w:pPr>
              <w:pStyle w:val="ListParagraph"/>
              <w:numPr>
                <w:ilvl w:val="0"/>
                <w:numId w:val="25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Bacs à fleurs</w:t>
            </w:r>
          </w:p>
          <w:p w:rsidR="003B59B1" w:rsidRDefault="003B59B1" w:rsidP="003B59B1">
            <w:pPr>
              <w:pStyle w:val="ListParagraph"/>
              <w:numPr>
                <w:ilvl w:val="0"/>
                <w:numId w:val="25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Statue</w:t>
            </w:r>
          </w:p>
          <w:p w:rsidR="003B59B1" w:rsidRDefault="003B59B1" w:rsidP="003B59B1">
            <w:pPr>
              <w:pStyle w:val="ListParagraph"/>
              <w:numPr>
                <w:ilvl w:val="0"/>
                <w:numId w:val="25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Machine</w:t>
            </w:r>
          </w:p>
          <w:p w:rsidR="003B59B1" w:rsidRPr="003B59B1" w:rsidRDefault="003B59B1" w:rsidP="003B59B1">
            <w:pPr>
              <w:pStyle w:val="ListParagraph"/>
              <w:numPr>
                <w:ilvl w:val="0"/>
                <w:numId w:val="25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Livres/</w:t>
            </w:r>
            <w:r w:rsidR="001916AF">
              <w:rPr>
                <w:rFonts w:eastAsia="Times New Roman" w:cstheme="minorHAnsi"/>
                <w:lang w:val="fr-BE" w:eastAsia="nl-NL"/>
              </w:rPr>
              <w:t>journ</w:t>
            </w:r>
            <w:r>
              <w:rPr>
                <w:rFonts w:eastAsia="Times New Roman" w:cstheme="minorHAnsi"/>
                <w:lang w:val="fr-BE" w:eastAsia="nl-NL"/>
              </w:rPr>
              <w:t>aux</w:t>
            </w:r>
          </w:p>
        </w:tc>
      </w:tr>
      <w:tr w:rsidR="00F01A57" w:rsidRPr="002C52F6" w:rsidTr="002F6E1E">
        <w:trPr>
          <w:trHeight w:val="856"/>
        </w:trPr>
        <w:tc>
          <w:tcPr>
            <w:tcW w:w="2835" w:type="dxa"/>
          </w:tcPr>
          <w:p w:rsidR="00F01A57" w:rsidRPr="002C52F6" w:rsidRDefault="00F01A57" w:rsidP="003B59B1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Adresse de facturation :</w:t>
            </w:r>
          </w:p>
        </w:tc>
        <w:tc>
          <w:tcPr>
            <w:tcW w:w="6379" w:type="dxa"/>
          </w:tcPr>
          <w:p w:rsidR="00F01A57" w:rsidRDefault="00F01A57" w:rsidP="00F01A57">
            <w:pPr>
              <w:pStyle w:val="ListParagraph"/>
              <w:numPr>
                <w:ilvl w:val="0"/>
                <w:numId w:val="24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Adresse de l’établissement </w:t>
            </w:r>
          </w:p>
          <w:p w:rsidR="00F01A57" w:rsidRPr="00F01A57" w:rsidRDefault="00F01A57" w:rsidP="00F01A57">
            <w:pPr>
              <w:pStyle w:val="ListParagraph"/>
              <w:numPr>
                <w:ilvl w:val="0"/>
                <w:numId w:val="24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F01A57">
              <w:rPr>
                <w:rFonts w:eastAsia="Times New Roman" w:cstheme="minorHAnsi"/>
                <w:lang w:val="fr-BE" w:eastAsia="nl-NL"/>
              </w:rPr>
              <w:t>Autre (à préciser) :</w:t>
            </w:r>
          </w:p>
        </w:tc>
      </w:tr>
      <w:tr w:rsidR="00F01A57" w:rsidRPr="002C52F6" w:rsidTr="003E0072">
        <w:trPr>
          <w:trHeight w:val="441"/>
        </w:trPr>
        <w:tc>
          <w:tcPr>
            <w:tcW w:w="9214" w:type="dxa"/>
            <w:gridSpan w:val="2"/>
          </w:tcPr>
          <w:p w:rsidR="00F01A57" w:rsidRPr="00F01A57" w:rsidRDefault="00F01A57" w:rsidP="00944FC2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theme="minorHAnsi"/>
                <w:b/>
                <w:i/>
                <w:sz w:val="24"/>
                <w:szCs w:val="24"/>
                <w:lang w:val="fr-BE" w:eastAsia="nl-NL"/>
              </w:rPr>
            </w:pPr>
            <w:r w:rsidRPr="00F01A57">
              <w:rPr>
                <w:rFonts w:eastAsia="Times New Roman" w:cstheme="minorHAnsi"/>
                <w:b/>
                <w:i/>
                <w:sz w:val="24"/>
                <w:szCs w:val="24"/>
                <w:lang w:val="fr-BE" w:eastAsia="nl-NL"/>
              </w:rPr>
              <w:t>Occupation événementielle</w:t>
            </w:r>
          </w:p>
        </w:tc>
      </w:tr>
      <w:tr w:rsidR="00F01A57" w:rsidRPr="002C52F6" w:rsidTr="002F6E1E">
        <w:trPr>
          <w:trHeight w:val="441"/>
        </w:trPr>
        <w:tc>
          <w:tcPr>
            <w:tcW w:w="2835" w:type="dxa"/>
          </w:tcPr>
          <w:p w:rsidR="00F01A57" w:rsidRDefault="00F01A57" w:rsidP="00F01A57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</w:pPr>
            <w:r w:rsidRPr="003B59B1">
              <w:rPr>
                <w:rFonts w:eastAsia="Times New Roman" w:cstheme="minorHAnsi"/>
                <w:lang w:val="fr-BE" w:eastAsia="nl-NL"/>
              </w:rPr>
              <w:t>Superficie</w:t>
            </w:r>
            <w:r>
              <w:rPr>
                <w:rFonts w:eastAsia="Times New Roman" w:cstheme="minorHAnsi"/>
                <w:lang w:val="fr-BE" w:eastAsia="nl-NL"/>
              </w:rPr>
              <w:t xml:space="preserve"> estimée :</w:t>
            </w:r>
          </w:p>
        </w:tc>
        <w:tc>
          <w:tcPr>
            <w:tcW w:w="6379" w:type="dxa"/>
          </w:tcPr>
          <w:p w:rsidR="00F01A57" w:rsidRDefault="00F01A57" w:rsidP="00F01A57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</w:pPr>
          </w:p>
        </w:tc>
      </w:tr>
      <w:tr w:rsidR="00F01A57" w:rsidRPr="002C52F6" w:rsidTr="002F6E1E">
        <w:trPr>
          <w:trHeight w:val="1233"/>
        </w:trPr>
        <w:tc>
          <w:tcPr>
            <w:tcW w:w="2835" w:type="dxa"/>
          </w:tcPr>
          <w:p w:rsidR="00F01A57" w:rsidRDefault="00F01A57">
            <w:r w:rsidRPr="0070667A">
              <w:rPr>
                <w:rFonts w:eastAsia="Times New Roman" w:cstheme="minorHAnsi"/>
                <w:lang w:val="fr-BE" w:eastAsia="nl-NL"/>
              </w:rPr>
              <w:t>Type de mobilier :</w:t>
            </w:r>
          </w:p>
        </w:tc>
        <w:tc>
          <w:tcPr>
            <w:tcW w:w="6379" w:type="dxa"/>
          </w:tcPr>
          <w:p w:rsidR="00F01A57" w:rsidRDefault="002F6E1E" w:rsidP="00F01A57">
            <w:r>
              <w:t xml:space="preserve">      </w:t>
            </w:r>
            <w:r w:rsidR="00F01A57">
              <w:t xml:space="preserve">À </w:t>
            </w:r>
            <w:proofErr w:type="spellStart"/>
            <w:r w:rsidR="00F01A57">
              <w:t>préciser</w:t>
            </w:r>
            <w:proofErr w:type="spellEnd"/>
            <w:r w:rsidR="003235A2">
              <w:t xml:space="preserve"> </w:t>
            </w:r>
            <w:r w:rsidR="00F01A57">
              <w:t>:</w:t>
            </w:r>
          </w:p>
        </w:tc>
      </w:tr>
      <w:tr w:rsidR="003235A2" w:rsidRPr="002C52F6" w:rsidTr="002F6E1E">
        <w:trPr>
          <w:trHeight w:val="558"/>
        </w:trPr>
        <w:tc>
          <w:tcPr>
            <w:tcW w:w="2835" w:type="dxa"/>
          </w:tcPr>
          <w:p w:rsidR="003235A2" w:rsidRPr="0070667A" w:rsidRDefault="003235A2">
            <w:pPr>
              <w:rPr>
                <w:rFonts w:eastAsia="Times New Roman" w:cstheme="minorHAnsi"/>
                <w:lang w:val="fr-BE" w:eastAsia="nl-NL"/>
              </w:rPr>
            </w:pPr>
            <w:r>
              <w:rPr>
                <w:rFonts w:eastAsia="Times New Roman" w:cstheme="minorHAnsi"/>
                <w:lang w:val="fr-BE" w:eastAsia="nl-NL"/>
              </w:rPr>
              <w:t>Date et durée :</w:t>
            </w:r>
          </w:p>
        </w:tc>
        <w:tc>
          <w:tcPr>
            <w:tcW w:w="6379" w:type="dxa"/>
          </w:tcPr>
          <w:p w:rsidR="003235A2" w:rsidRDefault="002F6E1E" w:rsidP="00F01A57">
            <w:r>
              <w:t xml:space="preserve">      </w:t>
            </w:r>
            <w:r w:rsidR="003235A2">
              <w:t xml:space="preserve">À </w:t>
            </w:r>
            <w:proofErr w:type="spellStart"/>
            <w:r w:rsidR="003235A2">
              <w:t>préciser</w:t>
            </w:r>
            <w:proofErr w:type="spellEnd"/>
            <w:r w:rsidR="003235A2">
              <w:t xml:space="preserve"> :</w:t>
            </w:r>
          </w:p>
        </w:tc>
      </w:tr>
      <w:tr w:rsidR="00F01A57" w:rsidRPr="002C52F6" w:rsidTr="002F6E1E">
        <w:trPr>
          <w:trHeight w:val="850"/>
        </w:trPr>
        <w:tc>
          <w:tcPr>
            <w:tcW w:w="2835" w:type="dxa"/>
          </w:tcPr>
          <w:p w:rsidR="00F01A57" w:rsidRPr="0070667A" w:rsidRDefault="00F01A57">
            <w:pPr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lang w:val="fr-BE" w:eastAsia="nl-NL"/>
              </w:rPr>
              <w:t>Adresse de facturation :</w:t>
            </w:r>
          </w:p>
        </w:tc>
        <w:tc>
          <w:tcPr>
            <w:tcW w:w="6379" w:type="dxa"/>
          </w:tcPr>
          <w:p w:rsidR="00F01A57" w:rsidRDefault="00F01A57" w:rsidP="00F01A57">
            <w:pPr>
              <w:pStyle w:val="ListParagraph"/>
              <w:numPr>
                <w:ilvl w:val="0"/>
                <w:numId w:val="24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316B7A">
              <w:rPr>
                <w:rFonts w:eastAsia="Times New Roman" w:cstheme="minorHAnsi"/>
                <w:lang w:val="fr-BE" w:eastAsia="nl-NL"/>
              </w:rPr>
              <w:t>Adresse de l’établissement </w:t>
            </w:r>
          </w:p>
          <w:p w:rsidR="00F01A57" w:rsidRPr="00F01A57" w:rsidRDefault="00F01A57" w:rsidP="00F01A57">
            <w:pPr>
              <w:pStyle w:val="ListParagraph"/>
              <w:numPr>
                <w:ilvl w:val="0"/>
                <w:numId w:val="24"/>
              </w:num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F01A57">
              <w:rPr>
                <w:rFonts w:eastAsia="Times New Roman" w:cstheme="minorHAnsi"/>
                <w:lang w:val="fr-BE" w:eastAsia="nl-NL"/>
              </w:rPr>
              <w:t>Autre (à préciser) :</w:t>
            </w:r>
          </w:p>
        </w:tc>
      </w:tr>
    </w:tbl>
    <w:p w:rsidR="003E0072" w:rsidRDefault="003E0072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E0072" w:rsidRDefault="003E0072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A05FEC" w:rsidRDefault="00A05FEC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DB79E6" w:rsidRDefault="00DB79E6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DB79E6" w:rsidRDefault="00DB79E6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DB79E6" w:rsidRDefault="00DB79E6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B2481" w:rsidRDefault="003B2481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31436D" w:rsidRDefault="003E0072" w:rsidP="00DB79E6">
      <w:pPr>
        <w:jc w:val="center"/>
        <w:rPr>
          <w:rFonts w:eastAsia="Calibri" w:cstheme="minorHAnsi"/>
          <w:b/>
          <w:i/>
          <w:sz w:val="24"/>
          <w:szCs w:val="24"/>
          <w:u w:val="single"/>
          <w:lang w:val="fr-BE"/>
        </w:rPr>
      </w:pPr>
      <w:r w:rsidRPr="00B54ED4">
        <w:rPr>
          <w:rFonts w:eastAsia="Calibri" w:cstheme="minorHAnsi"/>
          <w:b/>
          <w:i/>
          <w:sz w:val="24"/>
          <w:szCs w:val="24"/>
          <w:u w:val="single"/>
          <w:lang w:val="fr-BE"/>
        </w:rPr>
        <w:lastRenderedPageBreak/>
        <w:t>Annexe</w:t>
      </w:r>
      <w:r>
        <w:rPr>
          <w:rFonts w:eastAsia="Calibri" w:cstheme="minorHAnsi"/>
          <w:b/>
          <w:i/>
          <w:sz w:val="24"/>
          <w:szCs w:val="24"/>
          <w:u w:val="single"/>
          <w:lang w:val="fr-BE"/>
        </w:rPr>
        <w:t> au formulaire de demande d’atte</w:t>
      </w:r>
      <w:r w:rsidR="0014598F">
        <w:rPr>
          <w:rFonts w:eastAsia="Calibri" w:cstheme="minorHAnsi"/>
          <w:b/>
          <w:i/>
          <w:sz w:val="24"/>
          <w:szCs w:val="24"/>
          <w:u w:val="single"/>
          <w:lang w:val="fr-BE"/>
        </w:rPr>
        <w:t xml:space="preserve">station de conformité </w:t>
      </w:r>
      <w:proofErr w:type="spellStart"/>
      <w:r w:rsidR="0014598F">
        <w:rPr>
          <w:rFonts w:eastAsia="Calibri" w:cstheme="minorHAnsi"/>
          <w:b/>
          <w:i/>
          <w:sz w:val="24"/>
          <w:szCs w:val="24"/>
          <w:u w:val="single"/>
          <w:lang w:val="fr-BE"/>
        </w:rPr>
        <w:t>Horeca</w:t>
      </w:r>
      <w:proofErr w:type="spellEnd"/>
      <w:r w:rsidR="0014598F">
        <w:rPr>
          <w:rFonts w:eastAsia="Calibri" w:cstheme="minorHAnsi"/>
          <w:b/>
          <w:i/>
          <w:sz w:val="24"/>
          <w:szCs w:val="24"/>
          <w:u w:val="single"/>
          <w:lang w:val="fr-BE"/>
        </w:rPr>
        <w:t xml:space="preserve"> et </w:t>
      </w:r>
      <w:r w:rsidR="00DB79E6">
        <w:rPr>
          <w:rFonts w:eastAsia="Calibri" w:cstheme="minorHAnsi"/>
          <w:b/>
          <w:i/>
          <w:sz w:val="24"/>
          <w:szCs w:val="24"/>
          <w:u w:val="single"/>
          <w:lang w:val="fr-BE"/>
        </w:rPr>
        <w:t>autorisations complémentaires</w:t>
      </w:r>
    </w:p>
    <w:p w:rsidR="00DB79E6" w:rsidRPr="003E0072" w:rsidRDefault="00DB79E6" w:rsidP="00DB79E6">
      <w:pPr>
        <w:jc w:val="center"/>
        <w:rPr>
          <w:rFonts w:eastAsia="Calibri" w:cstheme="minorHAnsi"/>
          <w:b/>
          <w:i/>
          <w:sz w:val="24"/>
          <w:szCs w:val="24"/>
          <w:u w:val="single"/>
          <w:lang w:val="fr-BE"/>
        </w:rPr>
      </w:pPr>
    </w:p>
    <w:tbl>
      <w:tblPr>
        <w:tblStyle w:val="Grilledutableau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3685"/>
        <w:gridCol w:w="3544"/>
      </w:tblGrid>
      <w:tr w:rsidR="003E0072" w:rsidRPr="00D67BB9" w:rsidTr="006F2CF7">
        <w:trPr>
          <w:trHeight w:val="558"/>
        </w:trPr>
        <w:tc>
          <w:tcPr>
            <w:tcW w:w="9923" w:type="dxa"/>
            <w:gridSpan w:val="3"/>
          </w:tcPr>
          <w:p w:rsidR="003E0072" w:rsidRPr="002C52F6" w:rsidRDefault="009911C8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ind w:firstLine="720"/>
              <w:textAlignment w:val="baseline"/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  <w:t xml:space="preserve">    </w:t>
            </w:r>
            <w:r w:rsidR="003E0072"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  <w:t>Documents joints à la demande d’attestation de conformité</w:t>
            </w:r>
            <w:r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  <w:t xml:space="preserve"> </w:t>
            </w:r>
            <w:proofErr w:type="spellStart"/>
            <w:r>
              <w:rPr>
                <w:rFonts w:eastAsia="Times New Roman" w:cstheme="minorHAnsi"/>
                <w:b/>
                <w:sz w:val="24"/>
                <w:szCs w:val="24"/>
                <w:lang w:val="fr-BE" w:eastAsia="nl-NL"/>
              </w:rPr>
              <w:t>Horeca</w:t>
            </w:r>
            <w:proofErr w:type="spellEnd"/>
          </w:p>
        </w:tc>
      </w:tr>
      <w:tr w:rsidR="003E0072" w:rsidRPr="00D67BB9" w:rsidTr="006F2CF7">
        <w:trPr>
          <w:trHeight w:val="693"/>
        </w:trPr>
        <w:tc>
          <w:tcPr>
            <w:tcW w:w="2694" w:type="dxa"/>
          </w:tcPr>
          <w:p w:rsidR="003E0072" w:rsidRPr="002C52F6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  <w:tc>
          <w:tcPr>
            <w:tcW w:w="3685" w:type="dxa"/>
          </w:tcPr>
          <w:p w:rsidR="003E0072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lang w:val="fr-BE" w:eastAsia="nl-NL"/>
              </w:rPr>
            </w:pPr>
            <w:r w:rsidRPr="002C52F6">
              <w:rPr>
                <w:rFonts w:eastAsia="Times New Roman" w:cstheme="minorHAnsi"/>
                <w:b/>
                <w:lang w:val="fr-BE" w:eastAsia="nl-NL"/>
              </w:rPr>
              <w:t>Demande initiale</w:t>
            </w:r>
            <w:r w:rsidRPr="002C52F6">
              <w:rPr>
                <w:rFonts w:eastAsia="Times New Roman" w:cstheme="minorHAnsi"/>
                <w:lang w:val="fr-BE" w:eastAsia="nl-NL"/>
              </w:rPr>
              <w:t xml:space="preserve"> d’attestation de conformité </w:t>
            </w:r>
            <w:proofErr w:type="spellStart"/>
            <w:r w:rsidRPr="002C52F6">
              <w:rPr>
                <w:rFonts w:eastAsia="Times New Roman" w:cstheme="minorHAnsi"/>
                <w:lang w:val="fr-BE" w:eastAsia="nl-NL"/>
              </w:rPr>
              <w:t>Horeca</w:t>
            </w:r>
            <w:proofErr w:type="spellEnd"/>
          </w:p>
          <w:p w:rsidR="003E0072" w:rsidRPr="002F6E1E" w:rsidRDefault="002F6E1E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val="fr-BE" w:eastAsia="nl-NL"/>
              </w:rPr>
              <w:t>(p</w:t>
            </w:r>
            <w:r w:rsidR="003E0072" w:rsidRPr="002F6E1E">
              <w:rPr>
                <w:rFonts w:eastAsia="Times New Roman" w:cstheme="minorHAnsi"/>
                <w:sz w:val="20"/>
                <w:szCs w:val="20"/>
                <w:lang w:val="fr-BE" w:eastAsia="nl-NL"/>
              </w:rPr>
              <w:t xml:space="preserve">our tout nouvel </w:t>
            </w:r>
            <w:proofErr w:type="spellStart"/>
            <w:r w:rsidR="003E0072" w:rsidRPr="002F6E1E">
              <w:rPr>
                <w:rFonts w:eastAsia="Times New Roman" w:cstheme="minorHAnsi"/>
                <w:sz w:val="20"/>
                <w:szCs w:val="20"/>
                <w:lang w:val="fr-BE" w:eastAsia="nl-NL"/>
              </w:rPr>
              <w:t>Horeca</w:t>
            </w:r>
            <w:proofErr w:type="spellEnd"/>
            <w:r w:rsidR="003E0072" w:rsidRPr="002F6E1E">
              <w:rPr>
                <w:rFonts w:eastAsia="Times New Roman" w:cstheme="minorHAnsi"/>
                <w:sz w:val="20"/>
                <w:szCs w:val="20"/>
                <w:lang w:val="fr-BE" w:eastAsia="nl-NL"/>
              </w:rPr>
              <w:t xml:space="preserve"> ou déménagement d’un </w:t>
            </w:r>
            <w:proofErr w:type="spellStart"/>
            <w:r w:rsidR="003E0072" w:rsidRPr="002F6E1E">
              <w:rPr>
                <w:rFonts w:eastAsia="Times New Roman" w:cstheme="minorHAnsi"/>
                <w:sz w:val="20"/>
                <w:szCs w:val="20"/>
                <w:lang w:val="fr-BE" w:eastAsia="nl-NL"/>
              </w:rPr>
              <w:t>Horeca</w:t>
            </w:r>
            <w:proofErr w:type="spellEnd"/>
            <w:r>
              <w:rPr>
                <w:rFonts w:eastAsia="Times New Roman" w:cstheme="minorHAnsi"/>
                <w:sz w:val="20"/>
                <w:szCs w:val="20"/>
                <w:lang w:val="fr-BE" w:eastAsia="nl-NL"/>
              </w:rPr>
              <w:t xml:space="preserve"> existant</w:t>
            </w:r>
            <w:r w:rsidR="003E0072" w:rsidRPr="002F6E1E">
              <w:rPr>
                <w:rFonts w:eastAsia="Times New Roman" w:cstheme="minorHAnsi"/>
                <w:sz w:val="20"/>
                <w:szCs w:val="20"/>
                <w:lang w:val="fr-BE" w:eastAsia="nl-NL"/>
              </w:rPr>
              <w:t>)</w:t>
            </w:r>
          </w:p>
        </w:tc>
        <w:tc>
          <w:tcPr>
            <w:tcW w:w="3544" w:type="dxa"/>
          </w:tcPr>
          <w:p w:rsidR="003E0072" w:rsidRPr="002C52F6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val="fr-BE" w:eastAsia="nl-NL"/>
              </w:rPr>
            </w:pPr>
            <w:r w:rsidRPr="002C52F6">
              <w:rPr>
                <w:rFonts w:eastAsia="Times New Roman" w:cstheme="minorHAnsi"/>
                <w:b/>
                <w:lang w:val="fr-BE" w:eastAsia="nl-NL"/>
              </w:rPr>
              <w:t>Demande de renouvellement</w:t>
            </w:r>
            <w:r w:rsidRPr="002C52F6">
              <w:rPr>
                <w:rFonts w:eastAsia="Times New Roman" w:cstheme="minorHAnsi"/>
                <w:lang w:val="fr-BE" w:eastAsia="nl-NL"/>
              </w:rPr>
              <w:t xml:space="preserve"> d’attestation de conformité </w:t>
            </w:r>
            <w:proofErr w:type="spellStart"/>
            <w:r w:rsidRPr="002C52F6">
              <w:rPr>
                <w:rFonts w:eastAsia="Times New Roman" w:cstheme="minorHAnsi"/>
                <w:lang w:val="fr-BE" w:eastAsia="nl-NL"/>
              </w:rPr>
              <w:t>Horeca</w:t>
            </w:r>
            <w:proofErr w:type="spellEnd"/>
            <w:r>
              <w:rPr>
                <w:rFonts w:eastAsia="Times New Roman" w:cstheme="minorHAnsi"/>
                <w:lang w:val="fr-BE" w:eastAsia="nl-NL"/>
              </w:rPr>
              <w:t xml:space="preserve"> </w:t>
            </w:r>
            <w:r w:rsidRPr="002F6E1E">
              <w:rPr>
                <w:rFonts w:eastAsia="Times New Roman" w:cstheme="minorHAnsi"/>
                <w:sz w:val="20"/>
                <w:szCs w:val="20"/>
                <w:lang w:val="fr-BE" w:eastAsia="nl-NL"/>
              </w:rPr>
              <w:t xml:space="preserve">(tous les 5 ans et pour tout </w:t>
            </w:r>
            <w:proofErr w:type="spellStart"/>
            <w:r w:rsidRPr="002F6E1E">
              <w:rPr>
                <w:rFonts w:eastAsia="Times New Roman" w:cstheme="minorHAnsi"/>
                <w:sz w:val="20"/>
                <w:szCs w:val="20"/>
                <w:lang w:val="fr-BE" w:eastAsia="nl-NL"/>
              </w:rPr>
              <w:t>Horeca</w:t>
            </w:r>
            <w:proofErr w:type="spellEnd"/>
            <w:r w:rsidRPr="002F6E1E">
              <w:rPr>
                <w:rFonts w:eastAsia="Times New Roman" w:cstheme="minorHAnsi"/>
                <w:sz w:val="20"/>
                <w:szCs w:val="20"/>
                <w:lang w:val="fr-BE" w:eastAsia="nl-NL"/>
              </w:rPr>
              <w:t>)</w:t>
            </w:r>
          </w:p>
        </w:tc>
      </w:tr>
      <w:tr w:rsidR="003E0072" w:rsidRPr="00D67BB9" w:rsidTr="006F2CF7">
        <w:trPr>
          <w:trHeight w:val="598"/>
        </w:trPr>
        <w:tc>
          <w:tcPr>
            <w:tcW w:w="2694" w:type="dxa"/>
          </w:tcPr>
          <w:p w:rsidR="0014598F" w:rsidRPr="008C77EF" w:rsidRDefault="003E0072" w:rsidP="00DB79E6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val="fr-BE" w:eastAsia="nl-NL"/>
              </w:rPr>
            </w:pPr>
            <w:r w:rsidRPr="006F2CF7">
              <w:rPr>
                <w:rFonts w:eastAsia="Times New Roman" w:cstheme="minorHAnsi"/>
                <w:b/>
                <w:lang w:val="fr-BE" w:eastAsia="nl-NL"/>
              </w:rPr>
              <w:t>Documents relatifs à la</w:t>
            </w:r>
            <w:r w:rsidRPr="008C77EF">
              <w:rPr>
                <w:rFonts w:eastAsia="Times New Roman" w:cstheme="minorHAnsi"/>
                <w:b/>
                <w:lang w:val="fr-BE" w:eastAsia="nl-NL"/>
              </w:rPr>
              <w:t xml:space="preserve"> demande d’attestation de conformité </w:t>
            </w:r>
            <w:proofErr w:type="spellStart"/>
            <w:r w:rsidRPr="008C77EF">
              <w:rPr>
                <w:rFonts w:eastAsia="Times New Roman" w:cstheme="minorHAnsi"/>
                <w:b/>
                <w:lang w:val="fr-BE" w:eastAsia="nl-NL"/>
              </w:rPr>
              <w:t>Horeca</w:t>
            </w:r>
            <w:proofErr w:type="spellEnd"/>
          </w:p>
        </w:tc>
        <w:tc>
          <w:tcPr>
            <w:tcW w:w="7229" w:type="dxa"/>
            <w:gridSpan w:val="2"/>
          </w:tcPr>
          <w:p w:rsidR="003E0072" w:rsidRPr="002C52F6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val="fr-BE" w:eastAsia="nl-NL"/>
              </w:rPr>
            </w:pPr>
          </w:p>
        </w:tc>
      </w:tr>
      <w:tr w:rsidR="003E0072" w:rsidRPr="00D67BB9" w:rsidTr="006F2CF7">
        <w:trPr>
          <w:trHeight w:val="416"/>
        </w:trPr>
        <w:tc>
          <w:tcPr>
            <w:tcW w:w="2694" w:type="dxa"/>
          </w:tcPr>
          <w:p w:rsidR="003E0072" w:rsidRPr="00AB68FD" w:rsidRDefault="003E0072" w:rsidP="003B248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1. Formulaire de demande et annexe complétés</w:t>
            </w:r>
          </w:p>
        </w:tc>
        <w:tc>
          <w:tcPr>
            <w:tcW w:w="3685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</w:p>
        </w:tc>
      </w:tr>
      <w:tr w:rsidR="003E0072" w:rsidRPr="00D67BB9" w:rsidTr="006F2CF7">
        <w:trPr>
          <w:trHeight w:val="416"/>
        </w:trPr>
        <w:tc>
          <w:tcPr>
            <w:tcW w:w="2694" w:type="dxa"/>
          </w:tcPr>
          <w:p w:rsidR="0031436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 xml:space="preserve">2. Preuve du paiement des frais de dossier </w:t>
            </w:r>
          </w:p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val="fr-BE" w:eastAsia="nl-NL"/>
              </w:rPr>
              <w:t xml:space="preserve">(150 </w:t>
            </w: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euros)</w:t>
            </w:r>
            <w:r w:rsidR="0031436D">
              <w:rPr>
                <w:rFonts w:eastAsia="Times New Roman" w:cstheme="minorHAnsi"/>
                <w:sz w:val="20"/>
                <w:szCs w:val="20"/>
                <w:lang w:val="fr-BE" w:eastAsia="nl-NL"/>
              </w:rPr>
              <w:t xml:space="preserve"> </w:t>
            </w: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à la Caisse Communale</w:t>
            </w:r>
          </w:p>
        </w:tc>
        <w:tc>
          <w:tcPr>
            <w:tcW w:w="3685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</w:p>
        </w:tc>
      </w:tr>
      <w:tr w:rsidR="003E0072" w:rsidRPr="00D67BB9" w:rsidTr="006F2CF7">
        <w:trPr>
          <w:trHeight w:val="564"/>
        </w:trPr>
        <w:tc>
          <w:tcPr>
            <w:tcW w:w="2694" w:type="dxa"/>
          </w:tcPr>
          <w:p w:rsidR="0014598F" w:rsidRPr="008A6CE2" w:rsidRDefault="003E0072" w:rsidP="00DB79E6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val="fr-BE" w:eastAsia="nl-NL"/>
              </w:rPr>
            </w:pPr>
            <w:r w:rsidRPr="006F2CF7">
              <w:rPr>
                <w:rFonts w:eastAsia="Times New Roman" w:cstheme="minorHAnsi"/>
                <w:b/>
                <w:lang w:val="fr-BE" w:eastAsia="nl-NL"/>
              </w:rPr>
              <w:t>Documents relatifs à l’identification de</w:t>
            </w:r>
            <w:r w:rsidRPr="008A6CE2">
              <w:rPr>
                <w:rFonts w:eastAsia="Times New Roman" w:cstheme="minorHAnsi"/>
                <w:b/>
                <w:lang w:val="fr-BE" w:eastAsia="nl-NL"/>
              </w:rPr>
              <w:t xml:space="preserve"> l’Exploitant</w:t>
            </w:r>
          </w:p>
        </w:tc>
        <w:tc>
          <w:tcPr>
            <w:tcW w:w="7229" w:type="dxa"/>
            <w:gridSpan w:val="2"/>
          </w:tcPr>
          <w:p w:rsidR="003E0072" w:rsidRPr="002C52F6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ind w:left="180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</w:p>
        </w:tc>
      </w:tr>
      <w:tr w:rsidR="003E0072" w:rsidRPr="00D67BB9" w:rsidTr="006F2CF7">
        <w:trPr>
          <w:trHeight w:val="564"/>
        </w:trPr>
        <w:tc>
          <w:tcPr>
            <w:tcW w:w="2694" w:type="dxa"/>
          </w:tcPr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3. Copie recto-verso de la carte d’identité de tous les gérants, associés actifs et préposés</w:t>
            </w:r>
          </w:p>
        </w:tc>
        <w:tc>
          <w:tcPr>
            <w:tcW w:w="3685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</w:p>
        </w:tc>
      </w:tr>
      <w:tr w:rsidR="003E0072" w:rsidRPr="00391317" w:rsidTr="006F2CF7">
        <w:trPr>
          <w:trHeight w:val="525"/>
        </w:trPr>
        <w:tc>
          <w:tcPr>
            <w:tcW w:w="2694" w:type="dxa"/>
          </w:tcPr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4. Coordonnées du propriétaire</w:t>
            </w:r>
          </w:p>
        </w:tc>
        <w:tc>
          <w:tcPr>
            <w:tcW w:w="3685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AB68FD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  <w:lang w:val="fr-BE" w:eastAsia="nl-NL"/>
              </w:rPr>
            </w:pPr>
            <w:r w:rsidRPr="00AB68FD">
              <w:rPr>
                <w:rFonts w:eastAsia="Times New Roman" w:cstheme="minorHAnsi"/>
                <w:sz w:val="18"/>
                <w:szCs w:val="18"/>
                <w:lang w:val="fr-BE" w:eastAsia="nl-NL"/>
              </w:rPr>
              <w:t>(si modification)</w:t>
            </w:r>
          </w:p>
        </w:tc>
      </w:tr>
      <w:tr w:rsidR="003E0072" w:rsidRPr="00D67BB9" w:rsidTr="006F2CF7">
        <w:trPr>
          <w:trHeight w:val="845"/>
        </w:trPr>
        <w:tc>
          <w:tcPr>
            <w:tcW w:w="2694" w:type="dxa"/>
          </w:tcPr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5. Certificat de moralité de tous les gérants, associés actifs et préposés (si débit de boissons)</w:t>
            </w:r>
          </w:p>
        </w:tc>
        <w:tc>
          <w:tcPr>
            <w:tcW w:w="3685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</w:p>
        </w:tc>
      </w:tr>
      <w:tr w:rsidR="003E0072" w:rsidRPr="00D67BB9" w:rsidTr="006F2CF7">
        <w:trPr>
          <w:trHeight w:val="519"/>
        </w:trPr>
        <w:tc>
          <w:tcPr>
            <w:tcW w:w="2694" w:type="dxa"/>
          </w:tcPr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 xml:space="preserve">6. </w:t>
            </w:r>
            <w:r w:rsidR="003B2481">
              <w:rPr>
                <w:rFonts w:eastAsia="Times New Roman" w:cstheme="minorHAnsi"/>
                <w:sz w:val="20"/>
                <w:szCs w:val="20"/>
                <w:lang w:val="fr-BE" w:eastAsia="nl-NL"/>
              </w:rPr>
              <w:t xml:space="preserve">Preuve </w:t>
            </w: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d’enregistrement à la Banque Carrefour des Entreprises</w:t>
            </w:r>
          </w:p>
        </w:tc>
        <w:tc>
          <w:tcPr>
            <w:tcW w:w="3685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</w:p>
        </w:tc>
      </w:tr>
      <w:tr w:rsidR="003E0072" w:rsidRPr="008A6CE2" w:rsidTr="006F2CF7">
        <w:trPr>
          <w:trHeight w:val="377"/>
        </w:trPr>
        <w:tc>
          <w:tcPr>
            <w:tcW w:w="2694" w:type="dxa"/>
          </w:tcPr>
          <w:p w:rsidR="003E0072" w:rsidRPr="00AB68FD" w:rsidRDefault="003E0072" w:rsidP="00E82C21">
            <w:pPr>
              <w:tabs>
                <w:tab w:val="left" w:pos="1674"/>
              </w:tabs>
              <w:jc w:val="both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7. Copie des statuts</w:t>
            </w:r>
          </w:p>
        </w:tc>
        <w:tc>
          <w:tcPr>
            <w:tcW w:w="3685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</w:p>
        </w:tc>
      </w:tr>
      <w:tr w:rsidR="003E0072" w:rsidRPr="00D67BB9" w:rsidTr="006F2CF7">
        <w:trPr>
          <w:trHeight w:val="519"/>
        </w:trPr>
        <w:tc>
          <w:tcPr>
            <w:tcW w:w="2694" w:type="dxa"/>
          </w:tcPr>
          <w:p w:rsidR="0014598F" w:rsidRPr="006F2CF7" w:rsidRDefault="003E0072" w:rsidP="00DB79E6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theme="minorHAnsi"/>
                <w:b/>
                <w:lang w:val="fr-BE" w:eastAsia="nl-NL"/>
              </w:rPr>
            </w:pPr>
            <w:r w:rsidRPr="006F2CF7">
              <w:rPr>
                <w:rFonts w:eastAsia="Times New Roman" w:cstheme="minorHAnsi"/>
                <w:b/>
                <w:lang w:val="fr-BE" w:eastAsia="nl-NL"/>
              </w:rPr>
              <w:t>Documents relatifs à la disposition des lieux</w:t>
            </w:r>
          </w:p>
        </w:tc>
        <w:tc>
          <w:tcPr>
            <w:tcW w:w="7229" w:type="dxa"/>
            <w:gridSpan w:val="2"/>
          </w:tcPr>
          <w:p w:rsidR="003E0072" w:rsidRPr="002C52F6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ind w:left="180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</w:p>
        </w:tc>
      </w:tr>
      <w:tr w:rsidR="003E0072" w:rsidRPr="00D67BB9" w:rsidTr="006F2CF7">
        <w:trPr>
          <w:trHeight w:val="1597"/>
        </w:trPr>
        <w:tc>
          <w:tcPr>
            <w:tcW w:w="2694" w:type="dxa"/>
          </w:tcPr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8. Permis d’urbanisme adéquat (ou accusé de réception de dossier complet pour changement d’affectation ou d’utilisation délivré par l’Urbanisme)</w:t>
            </w:r>
          </w:p>
        </w:tc>
        <w:tc>
          <w:tcPr>
            <w:tcW w:w="3685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AB68FD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  <w:lang w:val="fr-BE" w:eastAsia="nl-NL"/>
              </w:rPr>
            </w:pPr>
            <w:r w:rsidRPr="00AB68FD">
              <w:rPr>
                <w:rFonts w:eastAsia="Times New Roman" w:cstheme="minorHAnsi"/>
                <w:sz w:val="18"/>
                <w:szCs w:val="18"/>
                <w:lang w:val="fr-BE" w:eastAsia="nl-NL"/>
              </w:rPr>
              <w:t>(si changement d’affectation ou d’utilisation)</w:t>
            </w:r>
          </w:p>
        </w:tc>
      </w:tr>
      <w:tr w:rsidR="003E0072" w:rsidRPr="008A6CE2" w:rsidTr="006F2CF7">
        <w:trPr>
          <w:trHeight w:val="800"/>
        </w:trPr>
        <w:tc>
          <w:tcPr>
            <w:tcW w:w="2694" w:type="dxa"/>
          </w:tcPr>
          <w:p w:rsidR="003E0072" w:rsidRPr="00AB68FD" w:rsidRDefault="003E0072" w:rsidP="00E82C21">
            <w:pPr>
              <w:tabs>
                <w:tab w:val="left" w:pos="1674"/>
              </w:tabs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9. Permis d’environnement (si activité de danse et superficie &gt; 100m²)</w:t>
            </w:r>
          </w:p>
        </w:tc>
        <w:tc>
          <w:tcPr>
            <w:tcW w:w="3685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2C52F6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ind w:left="144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>
              <w:rPr>
                <w:rFonts w:eastAsia="Times New Roman" w:cstheme="minorHAnsi"/>
                <w:sz w:val="20"/>
                <w:szCs w:val="20"/>
                <w:lang w:val="fr-BE" w:eastAsia="nl-NL"/>
              </w:rPr>
              <w:t xml:space="preserve"> /</w:t>
            </w:r>
          </w:p>
        </w:tc>
      </w:tr>
      <w:tr w:rsidR="003E0072" w:rsidRPr="008A6CE2" w:rsidTr="006F2CF7">
        <w:trPr>
          <w:trHeight w:val="574"/>
        </w:trPr>
        <w:tc>
          <w:tcPr>
            <w:tcW w:w="2694" w:type="dxa"/>
          </w:tcPr>
          <w:p w:rsidR="003E0072" w:rsidRPr="00AB68FD" w:rsidRDefault="003E0072" w:rsidP="00E82C21">
            <w:pPr>
              <w:tabs>
                <w:tab w:val="left" w:pos="1674"/>
              </w:tabs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10. Plan détaillé de l’établissement</w:t>
            </w:r>
          </w:p>
        </w:tc>
        <w:tc>
          <w:tcPr>
            <w:tcW w:w="3685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AB68FD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  <w:lang w:val="fr-BE" w:eastAsia="nl-NL"/>
              </w:rPr>
            </w:pPr>
            <w:r w:rsidRPr="00AB68FD">
              <w:rPr>
                <w:rFonts w:eastAsia="Times New Roman" w:cstheme="minorHAnsi"/>
                <w:sz w:val="18"/>
                <w:szCs w:val="18"/>
                <w:lang w:val="fr-BE" w:eastAsia="nl-NL"/>
              </w:rPr>
              <w:t>(si modification)</w:t>
            </w:r>
          </w:p>
        </w:tc>
      </w:tr>
    </w:tbl>
    <w:p w:rsidR="003E0072" w:rsidRDefault="003E0072" w:rsidP="003E0072">
      <w:pPr>
        <w:tabs>
          <w:tab w:val="left" w:pos="1674"/>
        </w:tabs>
        <w:spacing w:after="0"/>
        <w:jc w:val="both"/>
        <w:rPr>
          <w:rFonts w:cstheme="minorHAnsi"/>
          <w:sz w:val="18"/>
          <w:szCs w:val="18"/>
          <w:lang w:val="fr-BE"/>
        </w:rPr>
      </w:pPr>
    </w:p>
    <w:p w:rsidR="006F2CF7" w:rsidRDefault="006F2CF7" w:rsidP="003E0072">
      <w:pPr>
        <w:tabs>
          <w:tab w:val="left" w:pos="1674"/>
        </w:tabs>
        <w:spacing w:after="0"/>
        <w:jc w:val="both"/>
        <w:rPr>
          <w:rFonts w:cstheme="minorHAnsi"/>
          <w:sz w:val="18"/>
          <w:szCs w:val="18"/>
          <w:lang w:val="fr-BE"/>
        </w:rPr>
      </w:pPr>
    </w:p>
    <w:p w:rsidR="006F2CF7" w:rsidRDefault="006F2CF7" w:rsidP="003E0072">
      <w:pPr>
        <w:tabs>
          <w:tab w:val="left" w:pos="1674"/>
        </w:tabs>
        <w:spacing w:after="0"/>
        <w:jc w:val="both"/>
        <w:rPr>
          <w:rFonts w:cstheme="minorHAnsi"/>
          <w:sz w:val="18"/>
          <w:szCs w:val="18"/>
          <w:lang w:val="fr-BE"/>
        </w:rPr>
      </w:pPr>
    </w:p>
    <w:tbl>
      <w:tblPr>
        <w:tblStyle w:val="Grilledutableau1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36"/>
        <w:gridCol w:w="3543"/>
        <w:gridCol w:w="3544"/>
      </w:tblGrid>
      <w:tr w:rsidR="003E0072" w:rsidRPr="00D67BB9" w:rsidTr="006F2CF7">
        <w:trPr>
          <w:trHeight w:val="574"/>
        </w:trPr>
        <w:tc>
          <w:tcPr>
            <w:tcW w:w="2836" w:type="dxa"/>
          </w:tcPr>
          <w:p w:rsidR="0014598F" w:rsidRPr="006F2CF7" w:rsidRDefault="003E0072" w:rsidP="00DB79E6">
            <w:pPr>
              <w:tabs>
                <w:tab w:val="left" w:pos="1674"/>
              </w:tabs>
              <w:jc w:val="center"/>
              <w:rPr>
                <w:rFonts w:eastAsia="Times New Roman" w:cstheme="minorHAnsi"/>
                <w:b/>
                <w:lang w:val="fr-BE" w:eastAsia="nl-NL"/>
              </w:rPr>
            </w:pPr>
            <w:r w:rsidRPr="006F2CF7">
              <w:rPr>
                <w:rFonts w:eastAsia="Times New Roman" w:cstheme="minorHAnsi"/>
                <w:b/>
                <w:lang w:val="fr-BE" w:eastAsia="nl-NL"/>
              </w:rPr>
              <w:lastRenderedPageBreak/>
              <w:t>Documents relatifs aux conditions d’exploitation et à l’accueil du public</w:t>
            </w:r>
          </w:p>
        </w:tc>
        <w:tc>
          <w:tcPr>
            <w:tcW w:w="7087" w:type="dxa"/>
            <w:gridSpan w:val="2"/>
          </w:tcPr>
          <w:p w:rsidR="003E0072" w:rsidRPr="002C52F6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ind w:left="180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</w:p>
        </w:tc>
      </w:tr>
      <w:tr w:rsidR="003E0072" w:rsidRPr="00391317" w:rsidTr="006F2CF7">
        <w:trPr>
          <w:trHeight w:val="416"/>
        </w:trPr>
        <w:tc>
          <w:tcPr>
            <w:tcW w:w="2836" w:type="dxa"/>
          </w:tcPr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11. Rapport « </w:t>
            </w:r>
            <w:r w:rsidR="0031436D">
              <w:rPr>
                <w:rFonts w:eastAsia="Times New Roman" w:cstheme="minorHAnsi"/>
                <w:sz w:val="20"/>
                <w:szCs w:val="20"/>
                <w:lang w:val="fr-BE" w:eastAsia="nl-NL"/>
              </w:rPr>
              <w:t xml:space="preserve">sans </w:t>
            </w: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remarque » du Service d’Aide Médicale Urgente de la Région de BXL-Capitale (SIAMU)</w:t>
            </w:r>
          </w:p>
        </w:tc>
        <w:tc>
          <w:tcPr>
            <w:tcW w:w="3543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AB68FD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  <w:lang w:val="fr-BE" w:eastAsia="nl-NL"/>
              </w:rPr>
            </w:pPr>
            <w:r w:rsidRPr="00AB68FD">
              <w:rPr>
                <w:rFonts w:eastAsia="Times New Roman" w:cstheme="minorHAnsi"/>
                <w:sz w:val="18"/>
                <w:szCs w:val="18"/>
                <w:lang w:val="fr-BE" w:eastAsia="nl-NL"/>
              </w:rPr>
              <w:t xml:space="preserve">(tous les </w:t>
            </w:r>
            <w:r w:rsidRPr="00AB68FD">
              <w:rPr>
                <w:rFonts w:eastAsia="Times New Roman" w:cstheme="minorHAnsi"/>
                <w:sz w:val="18"/>
                <w:szCs w:val="18"/>
                <w:u w:val="single"/>
                <w:lang w:val="fr-BE" w:eastAsia="nl-NL"/>
              </w:rPr>
              <w:t>15 ans</w:t>
            </w:r>
            <w:r w:rsidRPr="00AB68FD">
              <w:rPr>
                <w:rFonts w:eastAsia="Times New Roman" w:cstheme="minorHAnsi"/>
                <w:sz w:val="18"/>
                <w:szCs w:val="18"/>
                <w:lang w:val="fr-BE" w:eastAsia="nl-NL"/>
              </w:rPr>
              <w:t>)</w:t>
            </w:r>
          </w:p>
        </w:tc>
      </w:tr>
      <w:tr w:rsidR="003E0072" w:rsidRPr="00D67BB9" w:rsidTr="006F2CF7">
        <w:trPr>
          <w:trHeight w:val="644"/>
        </w:trPr>
        <w:tc>
          <w:tcPr>
            <w:tcW w:w="2836" w:type="dxa"/>
          </w:tcPr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12. Contrat d’assurance RCO (si superficie &gt; 50m²)</w:t>
            </w:r>
          </w:p>
        </w:tc>
        <w:tc>
          <w:tcPr>
            <w:tcW w:w="3543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AB68FD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  <w:lang w:val="fr-BE" w:eastAsia="nl-NL"/>
              </w:rPr>
            </w:pPr>
            <w:r w:rsidRPr="00AB68FD">
              <w:rPr>
                <w:rFonts w:eastAsia="Times New Roman" w:cstheme="minorHAnsi"/>
                <w:sz w:val="18"/>
                <w:szCs w:val="18"/>
                <w:lang w:val="fr-BE" w:eastAsia="nl-NL"/>
              </w:rPr>
              <w:t>(preuve de paiement avec durée du contrat acceptée)</w:t>
            </w:r>
          </w:p>
        </w:tc>
      </w:tr>
      <w:tr w:rsidR="003E0072" w:rsidRPr="00391317" w:rsidTr="006F2CF7">
        <w:trPr>
          <w:trHeight w:val="416"/>
        </w:trPr>
        <w:tc>
          <w:tcPr>
            <w:tcW w:w="2836" w:type="dxa"/>
          </w:tcPr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13. Rapport « sans remarque » du Service d’Hygiène communal</w:t>
            </w:r>
          </w:p>
        </w:tc>
        <w:tc>
          <w:tcPr>
            <w:tcW w:w="3543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AB68FD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  <w:lang w:val="fr-BE" w:eastAsia="nl-NL"/>
              </w:rPr>
            </w:pPr>
            <w:r w:rsidRPr="00AB68FD">
              <w:rPr>
                <w:rFonts w:eastAsia="Times New Roman" w:cstheme="minorHAnsi"/>
                <w:sz w:val="18"/>
                <w:szCs w:val="18"/>
                <w:lang w:val="fr-BE" w:eastAsia="nl-NL"/>
              </w:rPr>
              <w:t xml:space="preserve">(tous les </w:t>
            </w:r>
            <w:r w:rsidRPr="00AB68FD">
              <w:rPr>
                <w:rFonts w:eastAsia="Times New Roman" w:cstheme="minorHAnsi"/>
                <w:sz w:val="18"/>
                <w:szCs w:val="18"/>
                <w:u w:val="single"/>
                <w:lang w:val="fr-BE" w:eastAsia="nl-NL"/>
              </w:rPr>
              <w:t>15 ans</w:t>
            </w:r>
            <w:r w:rsidRPr="00AB68FD">
              <w:rPr>
                <w:rFonts w:eastAsia="Times New Roman" w:cstheme="minorHAnsi"/>
                <w:sz w:val="18"/>
                <w:szCs w:val="18"/>
                <w:lang w:val="fr-BE" w:eastAsia="nl-NL"/>
              </w:rPr>
              <w:t>)</w:t>
            </w:r>
          </w:p>
        </w:tc>
      </w:tr>
      <w:tr w:rsidR="003E0072" w:rsidRPr="002C52F6" w:rsidTr="006F2CF7">
        <w:trPr>
          <w:trHeight w:val="416"/>
        </w:trPr>
        <w:tc>
          <w:tcPr>
            <w:tcW w:w="2836" w:type="dxa"/>
          </w:tcPr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14. Preuve d’enregistrement à l’AFSCA</w:t>
            </w:r>
          </w:p>
        </w:tc>
        <w:tc>
          <w:tcPr>
            <w:tcW w:w="3543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AB68FD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  <w:lang w:val="fr-BE" w:eastAsia="nl-NL"/>
              </w:rPr>
            </w:pPr>
            <w:r w:rsidRPr="00AB68FD">
              <w:rPr>
                <w:rFonts w:eastAsia="Times New Roman" w:cstheme="minorHAnsi"/>
                <w:sz w:val="18"/>
                <w:szCs w:val="18"/>
                <w:lang w:val="fr-BE" w:eastAsia="nl-NL"/>
              </w:rPr>
              <w:t>(si modification)</w:t>
            </w:r>
          </w:p>
        </w:tc>
      </w:tr>
      <w:tr w:rsidR="003E0072" w:rsidRPr="001916AF" w:rsidTr="006F2CF7">
        <w:trPr>
          <w:trHeight w:val="416"/>
        </w:trPr>
        <w:tc>
          <w:tcPr>
            <w:tcW w:w="2836" w:type="dxa"/>
          </w:tcPr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15. Contrat d’enlèvement de déchets (2x par semaine)</w:t>
            </w:r>
          </w:p>
        </w:tc>
        <w:tc>
          <w:tcPr>
            <w:tcW w:w="3543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24"/>
                <w:szCs w:val="24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AB68FD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  <w:lang w:val="fr-BE" w:eastAsia="nl-NL"/>
              </w:rPr>
            </w:pPr>
            <w:r w:rsidRPr="00AB68FD">
              <w:rPr>
                <w:rFonts w:eastAsia="Times New Roman" w:cstheme="minorHAnsi"/>
                <w:sz w:val="18"/>
                <w:szCs w:val="18"/>
                <w:lang w:val="fr-BE" w:eastAsia="nl-NL"/>
              </w:rPr>
              <w:t>(si modification)</w:t>
            </w:r>
          </w:p>
        </w:tc>
      </w:tr>
      <w:tr w:rsidR="003E0072" w:rsidRPr="002C52F6" w:rsidTr="006F2CF7">
        <w:trPr>
          <w:trHeight w:val="564"/>
        </w:trPr>
        <w:tc>
          <w:tcPr>
            <w:tcW w:w="2836" w:type="dxa"/>
          </w:tcPr>
          <w:p w:rsidR="003E0072" w:rsidRPr="00AB68FD" w:rsidRDefault="003E0072" w:rsidP="00E82C21">
            <w:p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0"/>
                <w:szCs w:val="20"/>
                <w:lang w:val="fr-BE" w:eastAsia="nl-NL"/>
              </w:rPr>
            </w:pPr>
            <w:r w:rsidRPr="00AB68FD">
              <w:rPr>
                <w:rFonts w:eastAsia="Times New Roman" w:cstheme="minorHAnsi"/>
                <w:sz w:val="20"/>
                <w:szCs w:val="20"/>
                <w:lang w:val="fr-BE" w:eastAsia="nl-NL"/>
              </w:rPr>
              <w:t>16. Calendrier et horaires d’ouverture</w:t>
            </w:r>
          </w:p>
        </w:tc>
        <w:tc>
          <w:tcPr>
            <w:tcW w:w="3543" w:type="dxa"/>
          </w:tcPr>
          <w:p w:rsidR="003E0072" w:rsidRPr="002C52F6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lang w:val="fr-BE" w:eastAsia="nl-NL"/>
              </w:rPr>
            </w:pPr>
          </w:p>
        </w:tc>
        <w:tc>
          <w:tcPr>
            <w:tcW w:w="3544" w:type="dxa"/>
          </w:tcPr>
          <w:p w:rsidR="003E0072" w:rsidRPr="00AB68FD" w:rsidRDefault="003E0072" w:rsidP="00E82C21">
            <w:pPr>
              <w:numPr>
                <w:ilvl w:val="0"/>
                <w:numId w:val="17"/>
              </w:numPr>
              <w:tabs>
                <w:tab w:val="left" w:pos="6237"/>
              </w:tabs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rFonts w:eastAsia="Times New Roman" w:cstheme="minorHAnsi"/>
                <w:sz w:val="18"/>
                <w:szCs w:val="18"/>
                <w:lang w:val="fr-BE" w:eastAsia="nl-NL"/>
              </w:rPr>
            </w:pPr>
            <w:r w:rsidRPr="00AB68FD">
              <w:rPr>
                <w:rFonts w:eastAsia="Times New Roman" w:cstheme="minorHAnsi"/>
                <w:sz w:val="18"/>
                <w:szCs w:val="18"/>
                <w:lang w:val="fr-BE" w:eastAsia="nl-NL"/>
              </w:rPr>
              <w:t>(si modification)</w:t>
            </w:r>
          </w:p>
        </w:tc>
      </w:tr>
    </w:tbl>
    <w:p w:rsidR="003E0072" w:rsidRPr="002C52F6" w:rsidRDefault="003E0072" w:rsidP="003E0072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theme="minorHAnsi"/>
          <w:lang w:val="fr-BE" w:eastAsia="nl-NL"/>
        </w:rPr>
      </w:pPr>
    </w:p>
    <w:p w:rsidR="003B2481" w:rsidRPr="002C52F6" w:rsidRDefault="003B2481" w:rsidP="003E0072">
      <w:pPr>
        <w:spacing w:after="0"/>
        <w:jc w:val="both"/>
        <w:rPr>
          <w:rFonts w:cstheme="minorHAnsi"/>
          <w:sz w:val="18"/>
          <w:szCs w:val="18"/>
          <w:lang w:val="fr-BE"/>
        </w:rPr>
        <w:sectPr w:rsidR="003B2481" w:rsidRPr="002C52F6" w:rsidSect="002550B1">
          <w:headerReference w:type="default" r:id="rId8"/>
          <w:headerReference w:type="first" r:id="rId9"/>
          <w:footerReference w:type="first" r:id="rId10"/>
          <w:type w:val="continuous"/>
          <w:pgSz w:w="11907" w:h="16839" w:code="9"/>
          <w:pgMar w:top="965" w:right="1275" w:bottom="1701" w:left="993" w:header="624" w:footer="567" w:gutter="0"/>
          <w:cols w:space="708"/>
          <w:titlePg/>
          <w:docGrid w:linePitch="360"/>
        </w:sectPr>
      </w:pPr>
    </w:p>
    <w:p w:rsidR="0031436D" w:rsidRDefault="0031436D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944FC2" w:rsidRPr="002C52F6" w:rsidTr="006F2CF7">
        <w:trPr>
          <w:trHeight w:val="269"/>
        </w:trPr>
        <w:tc>
          <w:tcPr>
            <w:tcW w:w="9639" w:type="dxa"/>
            <w:shd w:val="clear" w:color="auto" w:fill="auto"/>
          </w:tcPr>
          <w:p w:rsidR="004C5CD2" w:rsidRPr="002C52F6" w:rsidRDefault="0074515B" w:rsidP="0074515B">
            <w:pPr>
              <w:tabs>
                <w:tab w:val="left" w:pos="2421"/>
              </w:tabs>
              <w:overflowPunct w:val="0"/>
              <w:autoSpaceDE w:val="0"/>
              <w:autoSpaceDN w:val="0"/>
              <w:adjustRightInd w:val="0"/>
              <w:spacing w:after="0" w:line="280" w:lineRule="exact"/>
              <w:textAlignment w:val="baseline"/>
              <w:rPr>
                <w:rFonts w:eastAsia="Times New Roman" w:cstheme="minorHAnsi"/>
                <w:b/>
                <w:sz w:val="28"/>
                <w:szCs w:val="28"/>
                <w:lang w:val="nl-NL" w:eastAsia="nl-NL"/>
              </w:rPr>
            </w:pPr>
            <w:r>
              <w:rPr>
                <w:rFonts w:eastAsia="Times New Roman" w:cstheme="minorHAnsi"/>
                <w:b/>
                <w:sz w:val="28"/>
                <w:szCs w:val="28"/>
                <w:lang w:val="nl-NL" w:eastAsia="nl-NL"/>
              </w:rPr>
              <w:t xml:space="preserve">                     </w:t>
            </w:r>
            <w:r w:rsidR="00770F5D">
              <w:rPr>
                <w:rFonts w:eastAsia="Times New Roman" w:cstheme="minorHAnsi"/>
                <w:b/>
                <w:sz w:val="28"/>
                <w:szCs w:val="28"/>
                <w:lang w:val="nl-NL" w:eastAsia="nl-NL"/>
              </w:rPr>
              <w:t xml:space="preserve">                              </w:t>
            </w:r>
            <w:proofErr w:type="spellStart"/>
            <w:r w:rsidR="00944FC2">
              <w:rPr>
                <w:rFonts w:eastAsia="Times New Roman" w:cstheme="minorHAnsi"/>
                <w:b/>
                <w:sz w:val="28"/>
                <w:szCs w:val="28"/>
                <w:lang w:val="nl-NL" w:eastAsia="nl-NL"/>
              </w:rPr>
              <w:t>Signature</w:t>
            </w:r>
            <w:proofErr w:type="spellEnd"/>
          </w:p>
        </w:tc>
      </w:tr>
    </w:tbl>
    <w:p w:rsidR="00944FC2" w:rsidRDefault="00944FC2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4C5CD2" w:rsidRDefault="004C5CD2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2C52F6" w:rsidRPr="002C52F6" w:rsidRDefault="002C52F6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eastAsia="Times New Roman" w:cstheme="minorHAnsi"/>
          <w:lang w:val="fr-BE" w:eastAsia="nl-NL"/>
        </w:rPr>
      </w:pPr>
      <w:r w:rsidRPr="002C52F6">
        <w:rPr>
          <w:rFonts w:eastAsia="Times New Roman" w:cstheme="minorHAnsi"/>
          <w:lang w:val="fr-BE" w:eastAsia="nl-NL"/>
        </w:rPr>
        <w:t>Ce formulaire ne vaut qu’à titre de demande auprès de l’administration. Celui-ci ne dispense en aucun cas de l’obligation d’accomplir toutes les formalités reprises dans le document en annexe de ce dernier.</w:t>
      </w:r>
    </w:p>
    <w:p w:rsidR="002C52F6" w:rsidRPr="002C52F6" w:rsidRDefault="002C52F6" w:rsidP="00FB3B28">
      <w:pPr>
        <w:tabs>
          <w:tab w:val="left" w:pos="6237"/>
        </w:tabs>
        <w:overflowPunct w:val="0"/>
        <w:autoSpaceDE w:val="0"/>
        <w:autoSpaceDN w:val="0"/>
        <w:adjustRightInd w:val="0"/>
        <w:spacing w:after="0" w:line="200" w:lineRule="exact"/>
        <w:jc w:val="both"/>
        <w:textAlignment w:val="baseline"/>
        <w:rPr>
          <w:rFonts w:eastAsia="Times New Roman" w:cstheme="minorHAnsi"/>
          <w:lang w:val="fr-BE" w:eastAsia="nl-NL"/>
        </w:rPr>
      </w:pPr>
    </w:p>
    <w:p w:rsidR="0047164C" w:rsidRPr="0047164C" w:rsidRDefault="0047164C" w:rsidP="00FB3B28">
      <w:pPr>
        <w:jc w:val="both"/>
        <w:rPr>
          <w:rFonts w:eastAsia="Calibri" w:cstheme="minorHAnsi"/>
          <w:lang w:val="fr-BE"/>
        </w:rPr>
      </w:pPr>
      <w:r w:rsidRPr="0047164C">
        <w:rPr>
          <w:rFonts w:eastAsia="Calibri" w:cstheme="minorHAnsi"/>
          <w:lang w:val="fr-BE"/>
        </w:rPr>
        <w:t xml:space="preserve">Ce formulaire </w:t>
      </w:r>
      <w:r w:rsidR="00BE5A0D">
        <w:rPr>
          <w:rFonts w:eastAsia="Calibri" w:cstheme="minorHAnsi"/>
          <w:lang w:val="fr-BE"/>
        </w:rPr>
        <w:t>doi</w:t>
      </w:r>
      <w:r w:rsidR="0031436D">
        <w:rPr>
          <w:rFonts w:eastAsia="Calibri" w:cstheme="minorHAnsi"/>
          <w:lang w:val="fr-BE"/>
        </w:rPr>
        <w:t xml:space="preserve">t nous être </w:t>
      </w:r>
      <w:r w:rsidR="00E61C81">
        <w:rPr>
          <w:rFonts w:eastAsia="Calibri" w:cstheme="minorHAnsi"/>
          <w:lang w:val="fr-BE"/>
        </w:rPr>
        <w:t>transmis</w:t>
      </w:r>
      <w:r w:rsidR="00BE5A0D">
        <w:rPr>
          <w:rFonts w:eastAsia="Calibri" w:cstheme="minorHAnsi"/>
          <w:lang w:val="fr-BE"/>
        </w:rPr>
        <w:t xml:space="preserve"> signé avec</w:t>
      </w:r>
      <w:r w:rsidR="0031436D">
        <w:rPr>
          <w:rFonts w:eastAsia="Calibri" w:cstheme="minorHAnsi"/>
          <w:lang w:val="fr-BE"/>
        </w:rPr>
        <w:t xml:space="preserve"> </w:t>
      </w:r>
      <w:r w:rsidR="00BE5A0D">
        <w:rPr>
          <w:rFonts w:eastAsia="Calibri" w:cstheme="minorHAnsi"/>
          <w:lang w:val="fr-BE"/>
        </w:rPr>
        <w:t>son annexe et les documents requis</w:t>
      </w:r>
      <w:r w:rsidR="00E61C81">
        <w:rPr>
          <w:rFonts w:eastAsia="Calibri" w:cstheme="minorHAnsi"/>
          <w:lang w:val="fr-BE"/>
        </w:rPr>
        <w:t>,</w:t>
      </w:r>
      <w:r w:rsidR="0031436D">
        <w:rPr>
          <w:rFonts w:eastAsia="Calibri" w:cstheme="minorHAnsi"/>
          <w:lang w:val="fr-BE"/>
        </w:rPr>
        <w:t xml:space="preserve"> </w:t>
      </w:r>
      <w:r w:rsidRPr="00E61C81">
        <w:rPr>
          <w:rFonts w:eastAsia="Calibri" w:cstheme="minorHAnsi"/>
          <w:u w:val="single"/>
          <w:lang w:val="fr-BE"/>
        </w:rPr>
        <w:t>par e-mail</w:t>
      </w:r>
      <w:r w:rsidRPr="0047164C">
        <w:rPr>
          <w:rFonts w:eastAsia="Calibri" w:cstheme="minorHAnsi"/>
          <w:lang w:val="fr-BE"/>
        </w:rPr>
        <w:t xml:space="preserve"> à l’adresse indiquée </w:t>
      </w:r>
      <w:r w:rsidR="00B54ED4">
        <w:rPr>
          <w:rFonts w:eastAsia="Calibri" w:cstheme="minorHAnsi"/>
          <w:lang w:val="fr-BE"/>
        </w:rPr>
        <w:t xml:space="preserve">en bas de la première page </w:t>
      </w:r>
      <w:r w:rsidR="0031436D">
        <w:rPr>
          <w:rFonts w:eastAsia="Calibri" w:cstheme="minorHAnsi"/>
          <w:lang w:val="fr-BE"/>
        </w:rPr>
        <w:t>du présent document</w:t>
      </w:r>
      <w:r w:rsidR="00E61C81">
        <w:rPr>
          <w:rFonts w:eastAsia="Calibri" w:cstheme="minorHAnsi"/>
          <w:lang w:val="fr-BE"/>
        </w:rPr>
        <w:t>,</w:t>
      </w:r>
      <w:r w:rsidR="0031436D">
        <w:rPr>
          <w:rFonts w:eastAsia="Calibri" w:cstheme="minorHAnsi"/>
          <w:lang w:val="fr-BE"/>
        </w:rPr>
        <w:t xml:space="preserve"> </w:t>
      </w:r>
      <w:r w:rsidR="0031436D" w:rsidRPr="00E61C81">
        <w:rPr>
          <w:rFonts w:eastAsia="Calibri" w:cstheme="minorHAnsi"/>
          <w:u w:val="single"/>
          <w:lang w:val="fr-BE"/>
        </w:rPr>
        <w:t>ou</w:t>
      </w:r>
      <w:r w:rsidR="00E61C81" w:rsidRPr="00E61C81">
        <w:rPr>
          <w:rFonts w:eastAsia="Calibri" w:cstheme="minorHAnsi"/>
          <w:u w:val="single"/>
          <w:lang w:val="fr-BE"/>
        </w:rPr>
        <w:t xml:space="preserve"> au guichet de la Cellule </w:t>
      </w:r>
      <w:proofErr w:type="spellStart"/>
      <w:r w:rsidR="00E61C81" w:rsidRPr="00E61C81">
        <w:rPr>
          <w:rFonts w:eastAsia="Calibri" w:cstheme="minorHAnsi"/>
          <w:u w:val="single"/>
          <w:lang w:val="fr-BE"/>
        </w:rPr>
        <w:t>Horeca</w:t>
      </w:r>
      <w:proofErr w:type="spellEnd"/>
      <w:r w:rsidR="009911C8">
        <w:rPr>
          <w:rFonts w:eastAsia="Calibri" w:cstheme="minorHAnsi"/>
          <w:lang w:val="fr-BE"/>
        </w:rPr>
        <w:t>, du lundi au vendredi, de 9h à 12h, et le mardi uniquement, de 14h à 16h.</w:t>
      </w:r>
    </w:p>
    <w:p w:rsidR="0047164C" w:rsidRPr="0047164C" w:rsidRDefault="0047164C" w:rsidP="00FB3B28">
      <w:pPr>
        <w:jc w:val="both"/>
        <w:rPr>
          <w:rFonts w:eastAsia="Calibri" w:cstheme="minorHAnsi"/>
          <w:lang w:val="fr-BE"/>
        </w:rPr>
      </w:pPr>
      <w:r w:rsidRPr="0047164C">
        <w:rPr>
          <w:rFonts w:eastAsia="Calibri" w:cstheme="minorHAnsi"/>
          <w:lang w:val="fr-BE"/>
        </w:rPr>
        <w:t>Je certifie l’exactitude des informations renseignées dans le présent document  et souhaite être tenu(e) informé(e) de la décision prise par :</w:t>
      </w:r>
    </w:p>
    <w:p w:rsidR="0047164C" w:rsidRPr="0047164C" w:rsidRDefault="0047164C" w:rsidP="00FB3B28">
      <w:pPr>
        <w:numPr>
          <w:ilvl w:val="0"/>
          <w:numId w:val="18"/>
        </w:numPr>
        <w:spacing w:after="0"/>
        <w:ind w:left="1797" w:hanging="357"/>
        <w:jc w:val="both"/>
        <w:rPr>
          <w:rFonts w:eastAsia="Calibri" w:cstheme="minorHAnsi"/>
          <w:lang w:val="fr-BE"/>
        </w:rPr>
      </w:pPr>
      <w:r w:rsidRPr="0047164C">
        <w:rPr>
          <w:rFonts w:eastAsia="Calibri" w:cstheme="minorHAnsi"/>
          <w:lang w:val="fr-BE"/>
        </w:rPr>
        <w:t>Courrier postal</w:t>
      </w:r>
    </w:p>
    <w:p w:rsidR="0047164C" w:rsidRPr="0047164C" w:rsidRDefault="0047164C" w:rsidP="00FB3B28">
      <w:pPr>
        <w:numPr>
          <w:ilvl w:val="0"/>
          <w:numId w:val="18"/>
        </w:numPr>
        <w:spacing w:after="0" w:line="240" w:lineRule="auto"/>
        <w:ind w:left="1797" w:hanging="357"/>
        <w:jc w:val="both"/>
        <w:rPr>
          <w:rFonts w:eastAsia="Calibri" w:cstheme="minorHAnsi"/>
          <w:lang w:val="fr-BE"/>
        </w:rPr>
      </w:pPr>
      <w:r w:rsidRPr="0047164C">
        <w:rPr>
          <w:rFonts w:eastAsia="Calibri" w:cstheme="minorHAnsi"/>
          <w:lang w:val="fr-BE"/>
        </w:rPr>
        <w:t>E-mail</w:t>
      </w:r>
    </w:p>
    <w:p w:rsidR="00030712" w:rsidRDefault="00030712" w:rsidP="00FB3B28">
      <w:pPr>
        <w:spacing w:after="0" w:line="240" w:lineRule="auto"/>
        <w:jc w:val="both"/>
        <w:rPr>
          <w:rFonts w:eastAsia="Calibri" w:cstheme="minorHAnsi"/>
          <w:lang w:val="fr-BE"/>
        </w:rPr>
      </w:pPr>
    </w:p>
    <w:p w:rsidR="0047164C" w:rsidRDefault="00030712" w:rsidP="00FB3B28">
      <w:pPr>
        <w:spacing w:after="0"/>
        <w:jc w:val="both"/>
        <w:rPr>
          <w:rFonts w:eastAsia="Calibri" w:cstheme="minorHAnsi"/>
          <w:lang w:val="fr-BE"/>
        </w:rPr>
      </w:pPr>
      <w:r>
        <w:rPr>
          <w:rFonts w:eastAsia="Calibri" w:cstheme="minorHAnsi"/>
          <w:lang w:val="fr-BE"/>
        </w:rPr>
        <w:t>J</w:t>
      </w:r>
      <w:r w:rsidR="0047164C" w:rsidRPr="0047164C">
        <w:rPr>
          <w:rFonts w:eastAsia="Calibri" w:cstheme="minorHAnsi"/>
          <w:lang w:val="fr-BE"/>
        </w:rPr>
        <w:t xml:space="preserve">e </w:t>
      </w:r>
      <w:r w:rsidR="003235A2">
        <w:rPr>
          <w:rFonts w:eastAsia="Calibri" w:cstheme="minorHAnsi"/>
          <w:lang w:val="fr-BE"/>
        </w:rPr>
        <w:t>confirme avoir consulté le</w:t>
      </w:r>
      <w:r w:rsidR="0047164C" w:rsidRPr="0047164C">
        <w:rPr>
          <w:rFonts w:eastAsia="Calibri" w:cstheme="minorHAnsi"/>
          <w:lang w:val="fr-BE"/>
        </w:rPr>
        <w:t xml:space="preserve"> règlement relatif à l’exploitation d’un établissement </w:t>
      </w:r>
      <w:proofErr w:type="spellStart"/>
      <w:r w:rsidR="0047164C" w:rsidRPr="0047164C">
        <w:rPr>
          <w:rFonts w:eastAsia="Calibri" w:cstheme="minorHAnsi"/>
          <w:lang w:val="fr-BE"/>
        </w:rPr>
        <w:t>Horeca</w:t>
      </w:r>
      <w:proofErr w:type="spellEnd"/>
      <w:r w:rsidR="0047164C" w:rsidRPr="0047164C">
        <w:rPr>
          <w:rFonts w:eastAsia="Calibri" w:cstheme="minorHAnsi"/>
          <w:lang w:val="fr-BE"/>
        </w:rPr>
        <w:t xml:space="preserve"> sur le territoire de la Ville de Bruxelles</w:t>
      </w:r>
      <w:r w:rsidR="004F56AF">
        <w:rPr>
          <w:rFonts w:eastAsia="Calibri" w:cstheme="minorHAnsi"/>
          <w:lang w:val="fr-BE"/>
        </w:rPr>
        <w:t>.</w:t>
      </w:r>
    </w:p>
    <w:p w:rsidR="00770F5D" w:rsidRDefault="00770F5D" w:rsidP="00FB3B28">
      <w:pPr>
        <w:spacing w:after="0"/>
        <w:jc w:val="both"/>
        <w:rPr>
          <w:rFonts w:eastAsia="Calibri" w:cstheme="minorHAnsi"/>
          <w:lang w:val="fr-BE"/>
        </w:rPr>
      </w:pPr>
    </w:p>
    <w:p w:rsidR="00770F5D" w:rsidRDefault="00770F5D" w:rsidP="00FB3B28">
      <w:pPr>
        <w:spacing w:after="0"/>
        <w:jc w:val="both"/>
        <w:rPr>
          <w:rFonts w:eastAsia="Calibri" w:cstheme="minorHAnsi"/>
          <w:lang w:val="fr-BE"/>
        </w:rPr>
      </w:pPr>
      <w:r>
        <w:rPr>
          <w:rFonts w:eastAsia="Calibri" w:cstheme="minorHAnsi"/>
          <w:lang w:val="fr-BE"/>
        </w:rPr>
        <w:t>En cas de nécessité d’obtention d’un permis d’urbanisme, je suis conscient(e) qu’une procédure séparée doit être initiée auprès du Département de l’Urbanisme</w:t>
      </w:r>
      <w:r w:rsidR="00E8106A">
        <w:rPr>
          <w:rFonts w:eastAsia="Calibri" w:cstheme="minorHAnsi"/>
          <w:lang w:val="fr-BE"/>
        </w:rPr>
        <w:t>.</w:t>
      </w:r>
    </w:p>
    <w:p w:rsidR="00F714C3" w:rsidRDefault="00F714C3" w:rsidP="00FB3B28">
      <w:pPr>
        <w:spacing w:after="0"/>
        <w:jc w:val="both"/>
        <w:rPr>
          <w:rFonts w:eastAsia="Calibri" w:cstheme="minorHAnsi"/>
          <w:lang w:val="fr-BE"/>
        </w:rPr>
      </w:pPr>
    </w:p>
    <w:p w:rsidR="00030712" w:rsidRDefault="008C77EF" w:rsidP="0031436D">
      <w:pPr>
        <w:spacing w:after="0"/>
        <w:jc w:val="both"/>
        <w:rPr>
          <w:rFonts w:eastAsia="Calibri" w:cstheme="minorHAnsi"/>
          <w:lang w:val="fr-BE"/>
        </w:rPr>
      </w:pPr>
      <w:r>
        <w:rPr>
          <w:rFonts w:eastAsia="Calibri" w:cstheme="minorHAnsi"/>
          <w:lang w:val="fr-BE"/>
        </w:rPr>
        <w:t>Je suis averti(e) qu’en l’absence d’un permis d’urbanisme conforme à mon activité, j’ouvre mon commerce à mes risques et périls.</w:t>
      </w:r>
    </w:p>
    <w:p w:rsidR="006F2CF7" w:rsidRDefault="006F2CF7" w:rsidP="00FB3B28">
      <w:pPr>
        <w:jc w:val="both"/>
        <w:rPr>
          <w:rFonts w:eastAsia="Calibri" w:cstheme="minorHAnsi"/>
          <w:lang w:val="fr-BE"/>
        </w:rPr>
      </w:pPr>
    </w:p>
    <w:p w:rsidR="0047164C" w:rsidRPr="0047164C" w:rsidRDefault="0047164C" w:rsidP="00FB3B28">
      <w:pPr>
        <w:jc w:val="both"/>
        <w:rPr>
          <w:rFonts w:eastAsia="Calibri" w:cstheme="minorHAnsi"/>
          <w:lang w:val="fr-BE"/>
        </w:rPr>
      </w:pPr>
      <w:r w:rsidRPr="0047164C">
        <w:rPr>
          <w:rFonts w:eastAsia="Calibri" w:cstheme="minorHAnsi"/>
          <w:lang w:val="fr-BE"/>
        </w:rPr>
        <w:t>Bruxelles, le :</w:t>
      </w:r>
    </w:p>
    <w:p w:rsidR="002550B1" w:rsidRPr="0031436D" w:rsidRDefault="0047164C" w:rsidP="0031436D">
      <w:pPr>
        <w:jc w:val="both"/>
        <w:rPr>
          <w:rFonts w:eastAsia="Calibri" w:cstheme="minorHAnsi"/>
          <w:lang w:val="fr-BE"/>
        </w:rPr>
      </w:pPr>
      <w:r w:rsidRPr="0047164C">
        <w:rPr>
          <w:rFonts w:eastAsia="Calibri" w:cstheme="minorHAnsi"/>
          <w:lang w:val="fr-BE"/>
        </w:rPr>
        <w:t>Nom et signature de(s) (l’)exploitant(s) précédés de</w:t>
      </w:r>
      <w:r w:rsidR="0031436D">
        <w:rPr>
          <w:rFonts w:eastAsia="Calibri" w:cstheme="minorHAnsi"/>
          <w:lang w:val="fr-BE"/>
        </w:rPr>
        <w:t xml:space="preserve"> la mention « lu et approuvé » :</w:t>
      </w:r>
    </w:p>
    <w:sectPr w:rsidR="002550B1" w:rsidRPr="0031436D" w:rsidSect="00655164">
      <w:headerReference w:type="default" r:id="rId11"/>
      <w:headerReference w:type="first" r:id="rId12"/>
      <w:footerReference w:type="first" r:id="rId13"/>
      <w:type w:val="continuous"/>
      <w:pgSz w:w="11907" w:h="16839" w:code="9"/>
      <w:pgMar w:top="1236" w:right="1275" w:bottom="1701" w:left="993" w:header="850" w:footer="17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DE9" w:rsidRDefault="00BD1DE9" w:rsidP="009C1398">
      <w:pPr>
        <w:spacing w:after="0" w:line="240" w:lineRule="auto"/>
      </w:pPr>
      <w:r>
        <w:separator/>
      </w:r>
    </w:p>
  </w:endnote>
  <w:endnote w:type="continuationSeparator" w:id="0">
    <w:p w:rsidR="00BD1DE9" w:rsidRDefault="00BD1DE9" w:rsidP="009C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1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595959" w:themeColor="text1" w:themeTint="A6"/>
        <w:insideV w:val="single" w:sz="8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843"/>
      <w:gridCol w:w="7370"/>
    </w:tblGrid>
    <w:tr w:rsidR="003E0072" w:rsidRPr="000B4EE9" w:rsidTr="002D0CB9">
      <w:trPr>
        <w:trHeight w:val="1253"/>
      </w:trPr>
      <w:tc>
        <w:tcPr>
          <w:tcW w:w="1843" w:type="dxa"/>
        </w:tcPr>
        <w:p w:rsidR="003E0072" w:rsidRDefault="003E0072" w:rsidP="00D44DD2">
          <w:pPr>
            <w:ind w:left="317"/>
            <w:rPr>
              <w:lang w:val="nl-NL"/>
            </w:rPr>
          </w:pPr>
          <w:r>
            <w:rPr>
              <w:noProof/>
            </w:rPr>
            <w:drawing>
              <wp:inline distT="0" distB="0" distL="0" distR="0" wp14:anchorId="1B3AAC91" wp14:editId="34FB0101">
                <wp:extent cx="756000" cy="756000"/>
                <wp:effectExtent l="0" t="0" r="6350" b="6350"/>
                <wp:docPr id="6" name="Imag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ilum_taille_templat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</w:tcPr>
        <w:p w:rsidR="003E0072" w:rsidRPr="004A6FB3" w:rsidRDefault="003E0072" w:rsidP="00D44DD2">
          <w:pPr>
            <w:pStyle w:val="Footer"/>
            <w:spacing w:line="240" w:lineRule="exact"/>
            <w:ind w:left="-99" w:firstLine="275"/>
            <w:rPr>
              <w:rFonts w:asciiTheme="majorHAnsi" w:hAnsiTheme="majorHAnsi" w:cs="Arial"/>
              <w:smallCaps/>
              <w:sz w:val="18"/>
              <w:szCs w:val="18"/>
              <w:lang w:val="fr-BE"/>
            </w:rPr>
          </w:pPr>
          <w:r w:rsidRPr="004A6FB3">
            <w:rPr>
              <w:rFonts w:asciiTheme="majorHAnsi" w:hAnsiTheme="majorHAnsi" w:cs="Arial"/>
              <w:smallCaps/>
              <w:sz w:val="18"/>
              <w:szCs w:val="18"/>
              <w:lang w:val="fr-BE"/>
            </w:rPr>
            <w:t xml:space="preserve">ville de bruxelles </w:t>
          </w:r>
          <w:r w:rsidRPr="004A6FB3">
            <w:rPr>
              <w:rFonts w:asciiTheme="majorHAnsi" w:hAnsiTheme="majorHAnsi" w:cs="TimesNewRomanPS-BoldMT"/>
              <w:b/>
              <w:bCs/>
              <w:smallCaps/>
              <w:sz w:val="18"/>
              <w:szCs w:val="18"/>
              <w:lang w:val="fr-BE"/>
            </w:rPr>
            <w:t xml:space="preserve">• </w:t>
          </w:r>
          <w:proofErr w:type="spellStart"/>
          <w:r w:rsidRPr="004A6FB3">
            <w:rPr>
              <w:rFonts w:asciiTheme="majorHAnsi" w:hAnsiTheme="majorHAnsi" w:cs="TimesNewRomanPS-BoldMT"/>
              <w:b/>
              <w:bCs/>
              <w:smallCaps/>
              <w:sz w:val="18"/>
              <w:szCs w:val="18"/>
              <w:lang w:val="fr-BE"/>
            </w:rPr>
            <w:t>stad</w:t>
          </w:r>
          <w:proofErr w:type="spellEnd"/>
          <w:r w:rsidRPr="004A6FB3">
            <w:rPr>
              <w:rFonts w:asciiTheme="majorHAnsi" w:hAnsiTheme="majorHAnsi" w:cs="TimesNewRomanPS-BoldMT"/>
              <w:b/>
              <w:bCs/>
              <w:smallCaps/>
              <w:sz w:val="18"/>
              <w:szCs w:val="18"/>
              <w:lang w:val="fr-BE"/>
            </w:rPr>
            <w:t xml:space="preserve"> </w:t>
          </w:r>
          <w:proofErr w:type="spellStart"/>
          <w:r w:rsidRPr="004A6FB3">
            <w:rPr>
              <w:rFonts w:asciiTheme="majorHAnsi" w:hAnsiTheme="majorHAnsi" w:cs="TimesNewRomanPS-BoldMT"/>
              <w:b/>
              <w:bCs/>
              <w:smallCaps/>
              <w:sz w:val="18"/>
              <w:szCs w:val="18"/>
              <w:lang w:val="fr-BE"/>
            </w:rPr>
            <w:t>brussel</w:t>
          </w:r>
          <w:proofErr w:type="spellEnd"/>
        </w:p>
        <w:p w:rsidR="003E0072" w:rsidRPr="00E557FA" w:rsidRDefault="003E0072" w:rsidP="000B4EE9">
          <w:pPr>
            <w:pStyle w:val="Footer"/>
            <w:spacing w:line="240" w:lineRule="exact"/>
            <w:ind w:left="175"/>
            <w:rPr>
              <w:rFonts w:ascii="Times New Roman" w:hAnsi="Times New Roman" w:cs="Times New Roman"/>
              <w:i/>
              <w:sz w:val="18"/>
              <w:szCs w:val="18"/>
              <w:lang w:val="fr-BE"/>
            </w:rPr>
          </w:pPr>
          <w:r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Département Affaires Economiques </w:t>
          </w:r>
          <w:r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 </w:t>
          </w:r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• </w:t>
          </w:r>
          <w:proofErr w:type="spellStart"/>
          <w:r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Departement</w:t>
          </w:r>
          <w:proofErr w:type="spellEnd"/>
          <w:r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Economische</w:t>
          </w:r>
          <w:proofErr w:type="spellEnd"/>
          <w:r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Z</w:t>
          </w:r>
          <w:r w:rsidRPr="00E557FA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aken</w:t>
          </w:r>
          <w:proofErr w:type="spellEnd"/>
        </w:p>
        <w:p w:rsidR="003E0072" w:rsidRPr="00EB7052" w:rsidRDefault="003E0072" w:rsidP="00D44DD2">
          <w:pPr>
            <w:pStyle w:val="Footer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</w:pPr>
          <w:r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Cellule </w:t>
          </w:r>
          <w:proofErr w:type="spellStart"/>
          <w:r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Horeca</w:t>
          </w:r>
          <w:proofErr w:type="spellEnd"/>
          <w:r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 </w:t>
          </w:r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• </w:t>
          </w:r>
          <w:proofErr w:type="spellStart"/>
          <w:r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Cel</w:t>
          </w:r>
          <w:proofErr w:type="spellEnd"/>
          <w:r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 </w:t>
          </w:r>
          <w:proofErr w:type="spellStart"/>
          <w:r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Horeca</w:t>
          </w:r>
          <w:proofErr w:type="spellEnd"/>
        </w:p>
        <w:p w:rsidR="003E0072" w:rsidRPr="00EB7052" w:rsidRDefault="003E0072" w:rsidP="00D44DD2">
          <w:pPr>
            <w:autoSpaceDE w:val="0"/>
            <w:autoSpaceDN w:val="0"/>
            <w:adjustRightInd w:val="0"/>
            <w:ind w:left="-99" w:firstLine="275"/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</w:pPr>
          <w:r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Boulevard </w:t>
          </w:r>
          <w:proofErr w:type="spellStart"/>
          <w:r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>Anspach</w:t>
          </w:r>
          <w:proofErr w:type="spellEnd"/>
          <w:r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 1, 1000 Bruxelles • </w:t>
          </w:r>
          <w:proofErr w:type="spellStart"/>
          <w:r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>Anspachlaan</w:t>
          </w:r>
          <w:proofErr w:type="spellEnd"/>
          <w:r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 1</w:t>
          </w:r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>, 1000 Brussel</w:t>
          </w:r>
        </w:p>
        <w:p w:rsidR="003E0072" w:rsidRPr="003E4AA8" w:rsidRDefault="003E0072" w:rsidP="00B7411A">
          <w:pPr>
            <w:pStyle w:val="Footer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>T. 02 279 22 60</w:t>
          </w:r>
          <w:r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 - </w:t>
          </w:r>
          <w:r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>horeca</w:t>
          </w:r>
          <w:r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@brucity.be - </w:t>
          </w:r>
          <w:hyperlink r:id="rId2" w:history="1">
            <w:r w:rsidRPr="00EB7052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fr-BE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www.bruxelles.be</w:t>
            </w:r>
          </w:hyperlink>
          <w:r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 • www.brussel.be</w:t>
          </w:r>
        </w:p>
      </w:tc>
    </w:tr>
  </w:tbl>
  <w:p w:rsidR="003E0072" w:rsidRPr="00655164" w:rsidRDefault="003E0072" w:rsidP="00655164">
    <w:pPr>
      <w:pStyle w:val="Footer"/>
      <w:rPr>
        <w:lang w:val="fr-B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213" w:type="dxa"/>
      <w:tblInd w:w="3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12" w:space="0" w:color="595959" w:themeColor="text1" w:themeTint="A6"/>
        <w:insideV w:val="single" w:sz="8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1843"/>
      <w:gridCol w:w="7370"/>
    </w:tblGrid>
    <w:tr w:rsidR="00655164" w:rsidRPr="000B4EE9" w:rsidTr="002D0CB9">
      <w:trPr>
        <w:trHeight w:val="1253"/>
      </w:trPr>
      <w:tc>
        <w:tcPr>
          <w:tcW w:w="1843" w:type="dxa"/>
        </w:tcPr>
        <w:p w:rsidR="00655164" w:rsidRDefault="00655164" w:rsidP="00D44DD2">
          <w:pPr>
            <w:ind w:left="317"/>
            <w:rPr>
              <w:lang w:val="nl-NL"/>
            </w:rPr>
          </w:pPr>
          <w:r>
            <w:rPr>
              <w:noProof/>
            </w:rPr>
            <w:drawing>
              <wp:inline distT="0" distB="0" distL="0" distR="0" wp14:anchorId="16A92E45" wp14:editId="7360DAFD">
                <wp:extent cx="756000" cy="756000"/>
                <wp:effectExtent l="0" t="0" r="6350" b="6350"/>
                <wp:docPr id="12" name="Imag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igilum_taille_template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6000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0" w:type="dxa"/>
        </w:tcPr>
        <w:p w:rsidR="00655164" w:rsidRPr="004A6FB3" w:rsidRDefault="00655164" w:rsidP="00D44DD2">
          <w:pPr>
            <w:pStyle w:val="Footer"/>
            <w:spacing w:line="240" w:lineRule="exact"/>
            <w:ind w:left="-99" w:firstLine="275"/>
            <w:rPr>
              <w:rFonts w:asciiTheme="majorHAnsi" w:hAnsiTheme="majorHAnsi" w:cs="Arial"/>
              <w:smallCaps/>
              <w:sz w:val="18"/>
              <w:szCs w:val="18"/>
              <w:lang w:val="fr-BE"/>
            </w:rPr>
          </w:pPr>
          <w:r w:rsidRPr="004A6FB3">
            <w:rPr>
              <w:rFonts w:asciiTheme="majorHAnsi" w:hAnsiTheme="majorHAnsi" w:cs="Arial"/>
              <w:smallCaps/>
              <w:sz w:val="18"/>
              <w:szCs w:val="18"/>
              <w:lang w:val="fr-BE"/>
            </w:rPr>
            <w:t xml:space="preserve">ville de bruxelles </w:t>
          </w:r>
          <w:r w:rsidRPr="004A6FB3">
            <w:rPr>
              <w:rFonts w:asciiTheme="majorHAnsi" w:hAnsiTheme="majorHAnsi" w:cs="TimesNewRomanPS-BoldMT"/>
              <w:b/>
              <w:bCs/>
              <w:smallCaps/>
              <w:sz w:val="18"/>
              <w:szCs w:val="18"/>
              <w:lang w:val="fr-BE"/>
            </w:rPr>
            <w:t xml:space="preserve">• </w:t>
          </w:r>
          <w:proofErr w:type="spellStart"/>
          <w:r w:rsidRPr="004A6FB3">
            <w:rPr>
              <w:rFonts w:asciiTheme="majorHAnsi" w:hAnsiTheme="majorHAnsi" w:cs="TimesNewRomanPS-BoldMT"/>
              <w:b/>
              <w:bCs/>
              <w:smallCaps/>
              <w:sz w:val="18"/>
              <w:szCs w:val="18"/>
              <w:lang w:val="fr-BE"/>
            </w:rPr>
            <w:t>stad</w:t>
          </w:r>
          <w:proofErr w:type="spellEnd"/>
          <w:r w:rsidRPr="004A6FB3">
            <w:rPr>
              <w:rFonts w:asciiTheme="majorHAnsi" w:hAnsiTheme="majorHAnsi" w:cs="TimesNewRomanPS-BoldMT"/>
              <w:b/>
              <w:bCs/>
              <w:smallCaps/>
              <w:sz w:val="18"/>
              <w:szCs w:val="18"/>
              <w:lang w:val="fr-BE"/>
            </w:rPr>
            <w:t xml:space="preserve"> </w:t>
          </w:r>
          <w:proofErr w:type="spellStart"/>
          <w:r w:rsidRPr="004A6FB3">
            <w:rPr>
              <w:rFonts w:asciiTheme="majorHAnsi" w:hAnsiTheme="majorHAnsi" w:cs="TimesNewRomanPS-BoldMT"/>
              <w:b/>
              <w:bCs/>
              <w:smallCaps/>
              <w:sz w:val="18"/>
              <w:szCs w:val="18"/>
              <w:lang w:val="fr-BE"/>
            </w:rPr>
            <w:t>brussel</w:t>
          </w:r>
          <w:proofErr w:type="spellEnd"/>
        </w:p>
        <w:p w:rsidR="00655164" w:rsidRPr="00E557FA" w:rsidRDefault="00B54ED4" w:rsidP="000B4EE9">
          <w:pPr>
            <w:pStyle w:val="Footer"/>
            <w:spacing w:line="240" w:lineRule="exact"/>
            <w:ind w:left="175"/>
            <w:rPr>
              <w:rFonts w:ascii="Times New Roman" w:hAnsi="Times New Roman" w:cs="Times New Roman"/>
              <w:i/>
              <w:sz w:val="18"/>
              <w:szCs w:val="18"/>
              <w:lang w:val="fr-BE"/>
            </w:rPr>
          </w:pPr>
          <w:r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Département Affaires E</w:t>
          </w:r>
          <w:r w:rsidR="00E557FA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conomiques </w:t>
          </w:r>
          <w:r w:rsidR="00655164"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 </w:t>
          </w:r>
          <w:r w:rsidR="00655164"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• </w:t>
          </w:r>
          <w:proofErr w:type="spellStart"/>
          <w:r w:rsidR="00655164"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Departement</w:t>
          </w:r>
          <w:proofErr w:type="spellEnd"/>
          <w:r w:rsidR="00655164"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 </w:t>
          </w:r>
          <w:proofErr w:type="spellStart"/>
          <w:r w:rsidR="006552FB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Economische</w:t>
          </w:r>
          <w:proofErr w:type="spellEnd"/>
          <w:r w:rsidR="006552FB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 </w:t>
          </w:r>
          <w:proofErr w:type="spellStart"/>
          <w:r w:rsidR="006552FB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Z</w:t>
          </w:r>
          <w:r w:rsidR="00E557FA" w:rsidRPr="00E557FA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aken</w:t>
          </w:r>
          <w:proofErr w:type="spellEnd"/>
        </w:p>
        <w:p w:rsidR="00655164" w:rsidRPr="00EB7052" w:rsidRDefault="00655164" w:rsidP="00D44DD2">
          <w:pPr>
            <w:pStyle w:val="Footer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</w:pPr>
          <w:r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Cellule </w:t>
          </w:r>
          <w:proofErr w:type="spellStart"/>
          <w:r w:rsidR="00D15509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Horeca</w:t>
          </w:r>
          <w:proofErr w:type="spellEnd"/>
          <w:r w:rsidR="000A79BD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 </w:t>
          </w:r>
          <w:r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• </w:t>
          </w:r>
          <w:proofErr w:type="spellStart"/>
          <w:r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Cel</w:t>
          </w:r>
          <w:proofErr w:type="spellEnd"/>
          <w:r w:rsidRPr="00EB7052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 xml:space="preserve"> </w:t>
          </w:r>
          <w:proofErr w:type="spellStart"/>
          <w:r w:rsidR="00D15509"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  <w:t>Horeca</w:t>
          </w:r>
          <w:proofErr w:type="spellEnd"/>
        </w:p>
        <w:p w:rsidR="00655164" w:rsidRPr="00EB7052" w:rsidRDefault="00E557FA" w:rsidP="00D44DD2">
          <w:pPr>
            <w:autoSpaceDE w:val="0"/>
            <w:autoSpaceDN w:val="0"/>
            <w:adjustRightInd w:val="0"/>
            <w:ind w:left="-99" w:firstLine="275"/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</w:pPr>
          <w:r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Boulevard </w:t>
          </w:r>
          <w:proofErr w:type="spellStart"/>
          <w:r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>Anspach</w:t>
          </w:r>
          <w:proofErr w:type="spellEnd"/>
          <w:r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 1, 1000 Bruxelles • </w:t>
          </w:r>
          <w:proofErr w:type="spellStart"/>
          <w:r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>Anspachlaan</w:t>
          </w:r>
          <w:proofErr w:type="spellEnd"/>
          <w:r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 1</w:t>
          </w:r>
          <w:r w:rsidR="00655164" w:rsidRPr="00EB7052">
            <w:rPr>
              <w:rFonts w:ascii="Times New Roman" w:hAnsi="Times New Roman" w:cs="Times New Roman"/>
              <w:i/>
              <w:iCs/>
              <w:color w:val="595959" w:themeColor="text1" w:themeTint="A6"/>
              <w:sz w:val="18"/>
              <w:szCs w:val="18"/>
              <w:lang w:val="fr-BE"/>
            </w:rPr>
            <w:t>, 1000 Brussel</w:t>
          </w:r>
        </w:p>
        <w:p w:rsidR="00655164" w:rsidRPr="003E4AA8" w:rsidRDefault="00BB1854" w:rsidP="00B7411A">
          <w:pPr>
            <w:pStyle w:val="Footer"/>
            <w:spacing w:line="240" w:lineRule="exact"/>
            <w:ind w:left="-99" w:firstLine="275"/>
            <w:rPr>
              <w:rFonts w:ascii="Times New Roman" w:hAnsi="Times New Roman" w:cs="Times New Roman"/>
              <w:i/>
              <w:color w:val="595959" w:themeColor="text1" w:themeTint="A6"/>
              <w:sz w:val="18"/>
              <w:szCs w:val="18"/>
              <w:lang w:val="fr-BE"/>
            </w:rPr>
          </w:pPr>
          <w:r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T. 02 279 </w:t>
          </w:r>
          <w:r w:rsidR="000B4EE9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>22</w:t>
          </w:r>
          <w:r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 </w:t>
          </w:r>
          <w:r w:rsidR="000B4EE9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>60</w:t>
          </w:r>
          <w:r w:rsidR="00655164"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 - </w:t>
          </w:r>
          <w:r w:rsidR="000B4EE9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>horeca</w:t>
          </w:r>
          <w:r w:rsidR="00655164"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@brucity.be - </w:t>
          </w:r>
          <w:hyperlink r:id="rId2" w:history="1">
            <w:r w:rsidR="00655164" w:rsidRPr="00EB7052">
              <w:rPr>
                <w:rStyle w:val="Hyperlink"/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val="fr-BE"/>
                <w14:textFill>
                  <w14:solidFill>
                    <w14:srgbClr w14:val="000000">
                      <w14:lumMod w14:val="65000"/>
                      <w14:lumOff w14:val="35000"/>
                    </w14:srgbClr>
                  </w14:solidFill>
                </w14:textFill>
              </w:rPr>
              <w:t>www.bruxelles.be</w:t>
            </w:r>
          </w:hyperlink>
          <w:r w:rsidR="00655164" w:rsidRPr="00EB7052">
            <w:rPr>
              <w:rFonts w:ascii="Times New Roman" w:hAnsi="Times New Roman" w:cs="Times New Roman"/>
              <w:b/>
              <w:bCs/>
              <w:i/>
              <w:iCs/>
              <w:color w:val="595959" w:themeColor="text1" w:themeTint="A6"/>
              <w:sz w:val="18"/>
              <w:szCs w:val="18"/>
              <w:lang w:val="fr-BE"/>
            </w:rPr>
            <w:t xml:space="preserve"> • www.brussel.be</w:t>
          </w:r>
        </w:p>
      </w:tc>
    </w:tr>
  </w:tbl>
  <w:p w:rsidR="00975D9E" w:rsidRPr="00655164" w:rsidRDefault="00975D9E" w:rsidP="00655164">
    <w:pPr>
      <w:pStyle w:val="Footer"/>
      <w:rPr>
        <w:lang w:val="fr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DE9" w:rsidRDefault="00BD1DE9" w:rsidP="009C1398">
      <w:pPr>
        <w:spacing w:after="0" w:line="240" w:lineRule="auto"/>
      </w:pPr>
      <w:r>
        <w:separator/>
      </w:r>
    </w:p>
  </w:footnote>
  <w:footnote w:type="continuationSeparator" w:id="0">
    <w:p w:rsidR="00BD1DE9" w:rsidRDefault="00BD1DE9" w:rsidP="009C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72" w:rsidRPr="003E0072" w:rsidRDefault="003E0072" w:rsidP="00FA60AF">
    <w:pPr>
      <w:pStyle w:val="Header"/>
      <w:ind w:firstLine="720"/>
      <w:rPr>
        <w:lang w:val="fr-B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0072" w:rsidRDefault="003E0072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D3D6AA4" wp14:editId="48310286">
          <wp:simplePos x="0" y="0"/>
          <wp:positionH relativeFrom="page">
            <wp:posOffset>614045</wp:posOffset>
          </wp:positionH>
          <wp:positionV relativeFrom="page">
            <wp:posOffset>614045</wp:posOffset>
          </wp:positionV>
          <wp:extent cx="1805305" cy="913130"/>
          <wp:effectExtent l="0" t="0" r="4445" b="1270"/>
          <wp:wrapSquare wrapText="bothSides"/>
          <wp:docPr id="5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0AF" w:rsidRDefault="00FA60AF" w:rsidP="00FA60AF">
    <w:pPr>
      <w:pStyle w:val="Header"/>
      <w:ind w:firstLine="72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6006" w:rsidRDefault="00721A3C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2EBF1D79" wp14:editId="74DA773B">
          <wp:simplePos x="0" y="0"/>
          <wp:positionH relativeFrom="page">
            <wp:posOffset>614045</wp:posOffset>
          </wp:positionH>
          <wp:positionV relativeFrom="page">
            <wp:posOffset>614045</wp:posOffset>
          </wp:positionV>
          <wp:extent cx="1805305" cy="913130"/>
          <wp:effectExtent l="0" t="0" r="4445" b="1270"/>
          <wp:wrapSquare wrapText="bothSides"/>
          <wp:docPr id="11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XL_logo_horiz_FILET_FR_NL_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5305" cy="913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5982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8A30F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2FC94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8AE9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BC72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5A4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EC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9667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E6619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BACC6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422A0"/>
    <w:multiLevelType w:val="hybridMultilevel"/>
    <w:tmpl w:val="D89C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940D3F"/>
    <w:multiLevelType w:val="hybridMultilevel"/>
    <w:tmpl w:val="992E05FE"/>
    <w:lvl w:ilvl="0" w:tplc="E8F461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1B3BDC"/>
    <w:multiLevelType w:val="hybridMultilevel"/>
    <w:tmpl w:val="6A92CB1C"/>
    <w:lvl w:ilvl="0" w:tplc="E8F461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9546804"/>
    <w:multiLevelType w:val="hybridMultilevel"/>
    <w:tmpl w:val="49CCA168"/>
    <w:lvl w:ilvl="0" w:tplc="E8F461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D282B71"/>
    <w:multiLevelType w:val="hybridMultilevel"/>
    <w:tmpl w:val="9B00E846"/>
    <w:lvl w:ilvl="0" w:tplc="E8F4610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2C52187"/>
    <w:multiLevelType w:val="hybridMultilevel"/>
    <w:tmpl w:val="E9B8D3EA"/>
    <w:lvl w:ilvl="0" w:tplc="E8F461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034BFB"/>
    <w:multiLevelType w:val="hybridMultilevel"/>
    <w:tmpl w:val="F52AD168"/>
    <w:lvl w:ilvl="0" w:tplc="1B06F9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2A4913"/>
    <w:multiLevelType w:val="hybridMultilevel"/>
    <w:tmpl w:val="2ED4059A"/>
    <w:lvl w:ilvl="0" w:tplc="E8F461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98C26A4"/>
    <w:multiLevelType w:val="hybridMultilevel"/>
    <w:tmpl w:val="5204F76A"/>
    <w:lvl w:ilvl="0" w:tplc="E8F461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07B1F58"/>
    <w:multiLevelType w:val="hybridMultilevel"/>
    <w:tmpl w:val="7B82B352"/>
    <w:lvl w:ilvl="0" w:tplc="E8F461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A1196"/>
    <w:multiLevelType w:val="hybridMultilevel"/>
    <w:tmpl w:val="CF745554"/>
    <w:lvl w:ilvl="0" w:tplc="E8F461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FD69F8"/>
    <w:multiLevelType w:val="hybridMultilevel"/>
    <w:tmpl w:val="19EAA5B4"/>
    <w:lvl w:ilvl="0" w:tplc="E8F46106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70B780C"/>
    <w:multiLevelType w:val="hybridMultilevel"/>
    <w:tmpl w:val="82F09D7A"/>
    <w:lvl w:ilvl="0" w:tplc="E8F461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2D1"/>
    <w:multiLevelType w:val="hybridMultilevel"/>
    <w:tmpl w:val="0EEA7548"/>
    <w:lvl w:ilvl="0" w:tplc="E8F461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C806AE"/>
    <w:multiLevelType w:val="hybridMultilevel"/>
    <w:tmpl w:val="EE7A50D2"/>
    <w:lvl w:ilvl="0" w:tplc="E8F461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F7A67"/>
    <w:multiLevelType w:val="hybridMultilevel"/>
    <w:tmpl w:val="41A8365E"/>
    <w:lvl w:ilvl="0" w:tplc="E8F461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D2369"/>
    <w:multiLevelType w:val="hybridMultilevel"/>
    <w:tmpl w:val="982A0F8E"/>
    <w:lvl w:ilvl="0" w:tplc="E8F461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FB0C81"/>
    <w:multiLevelType w:val="hybridMultilevel"/>
    <w:tmpl w:val="43C8D4A2"/>
    <w:lvl w:ilvl="0" w:tplc="E8F46106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2B4D63"/>
    <w:multiLevelType w:val="hybridMultilevel"/>
    <w:tmpl w:val="F56E3088"/>
    <w:lvl w:ilvl="0" w:tplc="1B06F9CC">
      <w:start w:val="1"/>
      <w:numFmt w:val="bullet"/>
      <w:lvlText w:val=""/>
      <w:lvlJc w:val="left"/>
      <w:pPr>
        <w:ind w:left="180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8"/>
  </w:num>
  <w:num w:numId="13">
    <w:abstractNumId w:val="17"/>
  </w:num>
  <w:num w:numId="14">
    <w:abstractNumId w:val="27"/>
  </w:num>
  <w:num w:numId="15">
    <w:abstractNumId w:val="12"/>
  </w:num>
  <w:num w:numId="16">
    <w:abstractNumId w:val="13"/>
  </w:num>
  <w:num w:numId="17">
    <w:abstractNumId w:val="28"/>
  </w:num>
  <w:num w:numId="18">
    <w:abstractNumId w:val="14"/>
  </w:num>
  <w:num w:numId="19">
    <w:abstractNumId w:val="26"/>
  </w:num>
  <w:num w:numId="20">
    <w:abstractNumId w:val="19"/>
  </w:num>
  <w:num w:numId="21">
    <w:abstractNumId w:val="21"/>
  </w:num>
  <w:num w:numId="22">
    <w:abstractNumId w:val="25"/>
  </w:num>
  <w:num w:numId="23">
    <w:abstractNumId w:val="20"/>
  </w:num>
  <w:num w:numId="24">
    <w:abstractNumId w:val="11"/>
  </w:num>
  <w:num w:numId="25">
    <w:abstractNumId w:val="15"/>
  </w:num>
  <w:num w:numId="26">
    <w:abstractNumId w:val="23"/>
  </w:num>
  <w:num w:numId="27">
    <w:abstractNumId w:val="22"/>
  </w:num>
  <w:num w:numId="28">
    <w:abstractNumId w:val="10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19"/>
    <w:rsid w:val="00000B1C"/>
    <w:rsid w:val="000079C2"/>
    <w:rsid w:val="00016410"/>
    <w:rsid w:val="00022C71"/>
    <w:rsid w:val="00030712"/>
    <w:rsid w:val="00051A5C"/>
    <w:rsid w:val="00057EFD"/>
    <w:rsid w:val="00060039"/>
    <w:rsid w:val="0006784C"/>
    <w:rsid w:val="000805F7"/>
    <w:rsid w:val="000A79BD"/>
    <w:rsid w:val="000B4EE9"/>
    <w:rsid w:val="000C02CE"/>
    <w:rsid w:val="000C7F38"/>
    <w:rsid w:val="000E26A9"/>
    <w:rsid w:val="00102C8C"/>
    <w:rsid w:val="0014598F"/>
    <w:rsid w:val="00150B4E"/>
    <w:rsid w:val="001539C4"/>
    <w:rsid w:val="0016473C"/>
    <w:rsid w:val="0018112B"/>
    <w:rsid w:val="00184D06"/>
    <w:rsid w:val="001916AF"/>
    <w:rsid w:val="001A0B51"/>
    <w:rsid w:val="001C1F36"/>
    <w:rsid w:val="001C341D"/>
    <w:rsid w:val="001C3838"/>
    <w:rsid w:val="001D63F3"/>
    <w:rsid w:val="001E728D"/>
    <w:rsid w:val="00204506"/>
    <w:rsid w:val="002145D6"/>
    <w:rsid w:val="002338DB"/>
    <w:rsid w:val="00235493"/>
    <w:rsid w:val="0023679D"/>
    <w:rsid w:val="002550B1"/>
    <w:rsid w:val="00267DA2"/>
    <w:rsid w:val="00290F51"/>
    <w:rsid w:val="002C52F6"/>
    <w:rsid w:val="002D0CB9"/>
    <w:rsid w:val="002E5177"/>
    <w:rsid w:val="002F1D4C"/>
    <w:rsid w:val="002F6E1E"/>
    <w:rsid w:val="002F6F19"/>
    <w:rsid w:val="00304954"/>
    <w:rsid w:val="0031436D"/>
    <w:rsid w:val="00316B7A"/>
    <w:rsid w:val="003235A2"/>
    <w:rsid w:val="00330640"/>
    <w:rsid w:val="00336D47"/>
    <w:rsid w:val="003569DB"/>
    <w:rsid w:val="0036608D"/>
    <w:rsid w:val="003664B3"/>
    <w:rsid w:val="00391317"/>
    <w:rsid w:val="003B2481"/>
    <w:rsid w:val="003B5025"/>
    <w:rsid w:val="003B59B1"/>
    <w:rsid w:val="003D3AF3"/>
    <w:rsid w:val="003D4B1E"/>
    <w:rsid w:val="003E0072"/>
    <w:rsid w:val="003E4AA8"/>
    <w:rsid w:val="003F49D4"/>
    <w:rsid w:val="00411801"/>
    <w:rsid w:val="00424ABA"/>
    <w:rsid w:val="00432F64"/>
    <w:rsid w:val="00433761"/>
    <w:rsid w:val="00434508"/>
    <w:rsid w:val="0045182E"/>
    <w:rsid w:val="00461725"/>
    <w:rsid w:val="00467E62"/>
    <w:rsid w:val="0047164C"/>
    <w:rsid w:val="00474D2A"/>
    <w:rsid w:val="004948A6"/>
    <w:rsid w:val="004A6FB3"/>
    <w:rsid w:val="004C5CD2"/>
    <w:rsid w:val="004E6957"/>
    <w:rsid w:val="004F56AF"/>
    <w:rsid w:val="005409E6"/>
    <w:rsid w:val="00544C05"/>
    <w:rsid w:val="005811B4"/>
    <w:rsid w:val="005E0FD2"/>
    <w:rsid w:val="0060647F"/>
    <w:rsid w:val="00655164"/>
    <w:rsid w:val="006552FB"/>
    <w:rsid w:val="00663AB3"/>
    <w:rsid w:val="00683A28"/>
    <w:rsid w:val="006B4D30"/>
    <w:rsid w:val="006B5862"/>
    <w:rsid w:val="006E0994"/>
    <w:rsid w:val="006E1227"/>
    <w:rsid w:val="006F2CF7"/>
    <w:rsid w:val="007146B5"/>
    <w:rsid w:val="0072006A"/>
    <w:rsid w:val="00721A3C"/>
    <w:rsid w:val="00734826"/>
    <w:rsid w:val="00741408"/>
    <w:rsid w:val="0074515B"/>
    <w:rsid w:val="00745CB0"/>
    <w:rsid w:val="00757099"/>
    <w:rsid w:val="00762419"/>
    <w:rsid w:val="00770F5D"/>
    <w:rsid w:val="00786BA8"/>
    <w:rsid w:val="0079787C"/>
    <w:rsid w:val="007C6112"/>
    <w:rsid w:val="007C6D16"/>
    <w:rsid w:val="007E54E1"/>
    <w:rsid w:val="00824602"/>
    <w:rsid w:val="008304D3"/>
    <w:rsid w:val="00844014"/>
    <w:rsid w:val="00856CB6"/>
    <w:rsid w:val="008A6CE2"/>
    <w:rsid w:val="008B3FBF"/>
    <w:rsid w:val="008C77EF"/>
    <w:rsid w:val="008D0550"/>
    <w:rsid w:val="008D4DAD"/>
    <w:rsid w:val="008D562A"/>
    <w:rsid w:val="009051F6"/>
    <w:rsid w:val="00931157"/>
    <w:rsid w:val="0093570C"/>
    <w:rsid w:val="00944FC2"/>
    <w:rsid w:val="00956040"/>
    <w:rsid w:val="00975D9E"/>
    <w:rsid w:val="009911C8"/>
    <w:rsid w:val="009A3A58"/>
    <w:rsid w:val="009A792A"/>
    <w:rsid w:val="009B0ACB"/>
    <w:rsid w:val="009C1398"/>
    <w:rsid w:val="009C603A"/>
    <w:rsid w:val="009D2A51"/>
    <w:rsid w:val="009D2D38"/>
    <w:rsid w:val="009D5C04"/>
    <w:rsid w:val="00A05FEC"/>
    <w:rsid w:val="00A614FA"/>
    <w:rsid w:val="00A66453"/>
    <w:rsid w:val="00A76006"/>
    <w:rsid w:val="00AA7E6B"/>
    <w:rsid w:val="00AB6068"/>
    <w:rsid w:val="00AB68FD"/>
    <w:rsid w:val="00B16019"/>
    <w:rsid w:val="00B31832"/>
    <w:rsid w:val="00B3722F"/>
    <w:rsid w:val="00B45804"/>
    <w:rsid w:val="00B52034"/>
    <w:rsid w:val="00B54ED4"/>
    <w:rsid w:val="00B7411A"/>
    <w:rsid w:val="00BB1854"/>
    <w:rsid w:val="00BC0647"/>
    <w:rsid w:val="00BD1DE9"/>
    <w:rsid w:val="00BE5A0D"/>
    <w:rsid w:val="00BF6E7E"/>
    <w:rsid w:val="00C24CA5"/>
    <w:rsid w:val="00C3629B"/>
    <w:rsid w:val="00C46585"/>
    <w:rsid w:val="00C672F8"/>
    <w:rsid w:val="00C72A4A"/>
    <w:rsid w:val="00C92DE1"/>
    <w:rsid w:val="00D15509"/>
    <w:rsid w:val="00D34367"/>
    <w:rsid w:val="00D4134A"/>
    <w:rsid w:val="00D44DD2"/>
    <w:rsid w:val="00D45E56"/>
    <w:rsid w:val="00D67BB9"/>
    <w:rsid w:val="00D95CE8"/>
    <w:rsid w:val="00DB79E6"/>
    <w:rsid w:val="00DC4CC7"/>
    <w:rsid w:val="00DE480A"/>
    <w:rsid w:val="00DF0A66"/>
    <w:rsid w:val="00DF360D"/>
    <w:rsid w:val="00E36486"/>
    <w:rsid w:val="00E414F3"/>
    <w:rsid w:val="00E557FA"/>
    <w:rsid w:val="00E61A07"/>
    <w:rsid w:val="00E61C81"/>
    <w:rsid w:val="00E62B25"/>
    <w:rsid w:val="00E650C6"/>
    <w:rsid w:val="00E7699B"/>
    <w:rsid w:val="00E8106A"/>
    <w:rsid w:val="00E84AE3"/>
    <w:rsid w:val="00E86249"/>
    <w:rsid w:val="00EA3073"/>
    <w:rsid w:val="00EB7052"/>
    <w:rsid w:val="00F01A57"/>
    <w:rsid w:val="00F07091"/>
    <w:rsid w:val="00F20AC1"/>
    <w:rsid w:val="00F605FE"/>
    <w:rsid w:val="00F6107F"/>
    <w:rsid w:val="00F714C3"/>
    <w:rsid w:val="00F73778"/>
    <w:rsid w:val="00FA60AF"/>
    <w:rsid w:val="00FB3B28"/>
    <w:rsid w:val="00FC5326"/>
    <w:rsid w:val="00FD3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38A3C7-C350-45FA-AC44-9BA57E569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4D2A"/>
  </w:style>
  <w:style w:type="paragraph" w:styleId="Heading1">
    <w:name w:val="heading 1"/>
    <w:basedOn w:val="Normal"/>
    <w:next w:val="Normal"/>
    <w:link w:val="Heading1Char"/>
    <w:uiPriority w:val="9"/>
    <w:qFormat/>
    <w:rsid w:val="00290F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4D2A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i/>
      <w:color w:val="000000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4D2A"/>
    <w:pPr>
      <w:keepNext/>
      <w:keepLines/>
      <w:spacing w:before="200" w:after="0"/>
      <w:outlineLvl w:val="2"/>
    </w:pPr>
    <w:rPr>
      <w:rFonts w:ascii="Arial" w:eastAsiaTheme="majorEastAsia" w:hAnsi="Arial" w:cstheme="majorBidi"/>
      <w:b/>
      <w:bCs/>
      <w:color w:val="000000" w:themeColor="accent1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74D2A"/>
    <w:pPr>
      <w:keepNext/>
      <w:keepLines/>
      <w:spacing w:before="200" w:after="0"/>
      <w:outlineLvl w:val="3"/>
    </w:pPr>
    <w:rPr>
      <w:rFonts w:ascii="Arial" w:eastAsiaTheme="majorEastAsia" w:hAnsi="Arial" w:cstheme="majorBidi"/>
      <w:b/>
      <w:bCs/>
      <w:iCs/>
      <w:color w:val="000000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74D2A"/>
    <w:pPr>
      <w:keepNext/>
      <w:keepLines/>
      <w:spacing w:before="200" w:after="0"/>
      <w:outlineLvl w:val="4"/>
    </w:pPr>
    <w:rPr>
      <w:rFonts w:ascii="Arial" w:eastAsiaTheme="majorEastAsia" w:hAnsi="Arial" w:cstheme="majorBidi"/>
      <w:b/>
      <w:color w:val="000000" w:themeColor="accent1" w:themeShade="7F"/>
      <w:sz w:val="20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474D2A"/>
    <w:pPr>
      <w:outlineLvl w:val="5"/>
    </w:pPr>
    <w:rPr>
      <w:lang w:val="fr-BE"/>
    </w:r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474D2A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474D2A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474D2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3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C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1398"/>
  </w:style>
  <w:style w:type="paragraph" w:styleId="Footer">
    <w:name w:val="footer"/>
    <w:basedOn w:val="Normal"/>
    <w:link w:val="FooterChar"/>
    <w:uiPriority w:val="99"/>
    <w:unhideWhenUsed/>
    <w:rsid w:val="009C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1398"/>
  </w:style>
  <w:style w:type="character" w:styleId="Hyperlink">
    <w:name w:val="Hyperlink"/>
    <w:basedOn w:val="DefaultParagraphFont"/>
    <w:uiPriority w:val="99"/>
    <w:unhideWhenUsed/>
    <w:rsid w:val="00856CB6"/>
    <w:rPr>
      <w:color w:val="auto"/>
      <w:u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290F51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474D2A"/>
  </w:style>
  <w:style w:type="character" w:customStyle="1" w:styleId="TitleChar">
    <w:name w:val="Title Char"/>
    <w:basedOn w:val="DefaultParagraphFont"/>
    <w:link w:val="Title"/>
    <w:uiPriority w:val="10"/>
    <w:rsid w:val="00474D2A"/>
    <w:rPr>
      <w:rFonts w:asciiTheme="majorHAnsi" w:eastAsiaTheme="majorEastAsia" w:hAnsiTheme="majorHAnsi" w:cstheme="majorBidi"/>
      <w:b/>
      <w:bCs/>
      <w:color w:val="0000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74D2A"/>
    <w:rPr>
      <w:rFonts w:ascii="Times New Roman" w:eastAsiaTheme="majorEastAsia" w:hAnsi="Times New Roman" w:cstheme="majorBidi"/>
      <w:bCs/>
      <w:i/>
      <w:color w:val="000000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74D2A"/>
    <w:rPr>
      <w:rFonts w:ascii="Arial" w:eastAsiaTheme="majorEastAsia" w:hAnsi="Arial" w:cstheme="majorBidi"/>
      <w:b/>
      <w:bCs/>
      <w:color w:val="000000" w:themeColor="accen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74D2A"/>
    <w:rPr>
      <w:rFonts w:ascii="Arial" w:eastAsiaTheme="majorEastAsia" w:hAnsi="Arial" w:cstheme="majorBidi"/>
      <w:b/>
      <w:bCs/>
      <w:iCs/>
      <w:color w:val="000000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character" w:customStyle="1" w:styleId="Heading7Char">
    <w:name w:val="Heading 7 Char"/>
    <w:basedOn w:val="DefaultParagraphFont"/>
    <w:link w:val="Heading7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character" w:customStyle="1" w:styleId="Heading8Char">
    <w:name w:val="Heading 8 Char"/>
    <w:basedOn w:val="DefaultParagraphFont"/>
    <w:link w:val="Heading8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character" w:customStyle="1" w:styleId="Heading9Char">
    <w:name w:val="Heading 9 Char"/>
    <w:basedOn w:val="DefaultParagraphFont"/>
    <w:link w:val="Heading9"/>
    <w:uiPriority w:val="9"/>
    <w:rsid w:val="00474D2A"/>
    <w:rPr>
      <w:rFonts w:ascii="Arial" w:eastAsiaTheme="majorEastAsia" w:hAnsi="Arial" w:cstheme="majorBidi"/>
      <w:b/>
      <w:color w:val="000000" w:themeColor="accent1" w:themeShade="7F"/>
      <w:sz w:val="20"/>
      <w:lang w:val="fr-BE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4D2A"/>
    <w:pPr>
      <w:numPr>
        <w:ilvl w:val="1"/>
      </w:numPr>
    </w:pPr>
    <w:rPr>
      <w:rFonts w:asciiTheme="majorHAnsi" w:eastAsiaTheme="majorEastAsia" w:hAnsiTheme="majorHAnsi" w:cstheme="majorBidi"/>
      <w:iCs/>
      <w:color w:val="000000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74D2A"/>
    <w:rPr>
      <w:rFonts w:asciiTheme="majorHAnsi" w:eastAsiaTheme="majorEastAsia" w:hAnsiTheme="majorHAnsi" w:cstheme="majorBidi"/>
      <w:iCs/>
      <w:color w:val="000000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474D2A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B16019"/>
    <w:pPr>
      <w:spacing w:after="0" w:line="240" w:lineRule="auto"/>
    </w:pPr>
  </w:style>
  <w:style w:type="table" w:styleId="TableGrid">
    <w:name w:val="Table Grid"/>
    <w:basedOn w:val="TableNormal"/>
    <w:uiPriority w:val="59"/>
    <w:rsid w:val="00A76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1">
    <w:name w:val="Grille du tableau1"/>
    <w:basedOn w:val="TableNormal"/>
    <w:next w:val="TableGrid"/>
    <w:uiPriority w:val="59"/>
    <w:rsid w:val="002C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5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uxelles.be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ruxelles.be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XL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0000"/>
      </a:accent1>
      <a:accent2>
        <a:srgbClr val="C4161C"/>
      </a:accent2>
      <a:accent3>
        <a:srgbClr val="48A842"/>
      </a:accent3>
      <a:accent4>
        <a:srgbClr val="6F2C91"/>
      </a:accent4>
      <a:accent5>
        <a:srgbClr val="00829B"/>
      </a:accent5>
      <a:accent6>
        <a:srgbClr val="F04E29"/>
      </a:accent6>
      <a:hlink>
        <a:srgbClr val="0000FF"/>
      </a:hlink>
      <a:folHlink>
        <a:srgbClr val="800080"/>
      </a:folHlink>
    </a:clrScheme>
    <a:fontScheme name="BXL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DF8105-ABB2-4BE6-86BE-308A1B175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1006</Words>
  <Characters>5735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GIAL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Piraccini Vincent</dc:creator>
  <cp:lastModifiedBy>Pardon Sébastien</cp:lastModifiedBy>
  <cp:revision>2</cp:revision>
  <cp:lastPrinted>2017-03-09T09:47:00Z</cp:lastPrinted>
  <dcterms:created xsi:type="dcterms:W3CDTF">2017-04-03T07:42:00Z</dcterms:created>
  <dcterms:modified xsi:type="dcterms:W3CDTF">2017-04-03T07:42:00Z</dcterms:modified>
</cp:coreProperties>
</file>